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1AF726" w14:textId="77777777" w:rsidR="00E16340" w:rsidRPr="00E16340" w:rsidRDefault="00B23B2C" w:rsidP="00C5250A">
      <w:pPr>
        <w:autoSpaceDE w:val="0"/>
        <w:autoSpaceDN w:val="0"/>
        <w:adjustRightInd w:val="0"/>
        <w:spacing w:after="0" w:line="240" w:lineRule="auto"/>
        <w:jc w:val="center"/>
        <w:rPr>
          <w:rFonts w:cs="DejaVuSans-Bold"/>
          <w:b/>
          <w:bCs/>
          <w:color w:val="0F243E"/>
          <w:sz w:val="32"/>
          <w:szCs w:val="32"/>
        </w:rPr>
      </w:pPr>
      <w:r w:rsidRPr="00E16340">
        <w:rPr>
          <w:rFonts w:cs="DejaVuSans-Bold"/>
          <w:b/>
          <w:bCs/>
          <w:color w:val="0F243E"/>
          <w:sz w:val="32"/>
          <w:szCs w:val="32"/>
        </w:rPr>
        <w:t>CONCURSO DE VIDRIERAS Y FRENTES</w:t>
      </w:r>
    </w:p>
    <w:p w14:paraId="42884572" w14:textId="71CD4174" w:rsidR="00B23B2C" w:rsidRPr="00E16340" w:rsidRDefault="00B23B2C" w:rsidP="00B23B2C">
      <w:pPr>
        <w:autoSpaceDE w:val="0"/>
        <w:autoSpaceDN w:val="0"/>
        <w:adjustRightInd w:val="0"/>
        <w:spacing w:after="0" w:line="240" w:lineRule="auto"/>
        <w:jc w:val="center"/>
        <w:rPr>
          <w:rFonts w:cs="DejaVuSans-Bold"/>
          <w:b/>
          <w:bCs/>
          <w:color w:val="0F243E"/>
          <w:sz w:val="32"/>
          <w:szCs w:val="32"/>
        </w:rPr>
      </w:pPr>
      <w:r w:rsidRPr="00E16340">
        <w:rPr>
          <w:rFonts w:cs="DejaVuSans-Bold"/>
          <w:b/>
          <w:bCs/>
          <w:color w:val="0F243E"/>
          <w:sz w:val="32"/>
          <w:szCs w:val="32"/>
        </w:rPr>
        <w:t xml:space="preserve"> “</w:t>
      </w:r>
      <w:r w:rsidR="00857772">
        <w:rPr>
          <w:rFonts w:cs="DejaVuSans-Bold"/>
          <w:b/>
          <w:bCs/>
          <w:color w:val="0F243E"/>
          <w:sz w:val="32"/>
          <w:szCs w:val="32"/>
        </w:rPr>
        <w:t>COLONIA SANTA MARÍA</w:t>
      </w:r>
      <w:r w:rsidRPr="00E16340">
        <w:rPr>
          <w:rFonts w:cs="DejaVuSans-Bold"/>
          <w:b/>
          <w:bCs/>
          <w:color w:val="0F243E"/>
          <w:sz w:val="32"/>
          <w:szCs w:val="32"/>
        </w:rPr>
        <w:t xml:space="preserve"> SE VISTE DE NAVIDAD”</w:t>
      </w:r>
    </w:p>
    <w:p w14:paraId="00DCFBB0" w14:textId="77777777" w:rsidR="00B23B2C" w:rsidRPr="00E16340" w:rsidRDefault="00B23B2C" w:rsidP="00B23B2C">
      <w:pPr>
        <w:autoSpaceDE w:val="0"/>
        <w:autoSpaceDN w:val="0"/>
        <w:adjustRightInd w:val="0"/>
        <w:spacing w:after="0" w:line="240" w:lineRule="auto"/>
        <w:rPr>
          <w:rFonts w:cs="DejaVuSans-Bold"/>
          <w:b/>
          <w:bCs/>
          <w:color w:val="0F243E"/>
          <w:sz w:val="24"/>
          <w:szCs w:val="24"/>
        </w:rPr>
      </w:pPr>
    </w:p>
    <w:p w14:paraId="38B0372D" w14:textId="61486B82" w:rsidR="00B23B2C" w:rsidRPr="00E16340" w:rsidRDefault="001F0B4F" w:rsidP="00B23B2C">
      <w:pPr>
        <w:autoSpaceDE w:val="0"/>
        <w:autoSpaceDN w:val="0"/>
        <w:adjustRightInd w:val="0"/>
        <w:spacing w:after="0" w:line="240" w:lineRule="auto"/>
        <w:jc w:val="right"/>
        <w:rPr>
          <w:rFonts w:cs="DejaVuSans-Bold"/>
          <w:b/>
          <w:bCs/>
          <w:color w:val="0F243E"/>
          <w:sz w:val="24"/>
          <w:szCs w:val="24"/>
        </w:rPr>
      </w:pPr>
      <w:r>
        <w:rPr>
          <w:rFonts w:cs="DejaVuSans-Bold"/>
          <w:b/>
          <w:bCs/>
          <w:color w:val="0F243E"/>
          <w:sz w:val="24"/>
          <w:szCs w:val="24"/>
        </w:rPr>
        <w:t>1º Concurso de</w:t>
      </w:r>
      <w:r w:rsidR="00B23B2C" w:rsidRPr="00E16340">
        <w:rPr>
          <w:rFonts w:cs="DejaVuSans-Bold"/>
          <w:b/>
          <w:bCs/>
          <w:color w:val="0F243E"/>
          <w:sz w:val="24"/>
          <w:szCs w:val="24"/>
        </w:rPr>
        <w:t xml:space="preserve"> </w:t>
      </w:r>
      <w:r w:rsidR="00D520F8">
        <w:rPr>
          <w:rFonts w:cs="DejaVuSans-Bold"/>
          <w:b/>
          <w:bCs/>
          <w:color w:val="0F243E"/>
          <w:sz w:val="24"/>
          <w:szCs w:val="24"/>
        </w:rPr>
        <w:t>F</w:t>
      </w:r>
      <w:r w:rsidR="00B23B2C" w:rsidRPr="00E16340">
        <w:rPr>
          <w:rFonts w:cs="DejaVuSans-Bold"/>
          <w:b/>
          <w:bCs/>
          <w:color w:val="0F243E"/>
          <w:sz w:val="24"/>
          <w:szCs w:val="24"/>
        </w:rPr>
        <w:t>rentes Navideños</w:t>
      </w:r>
    </w:p>
    <w:p w14:paraId="5B418194" w14:textId="77777777" w:rsidR="00B23B2C" w:rsidRPr="00E16340" w:rsidRDefault="00B23B2C" w:rsidP="00B23B2C">
      <w:pPr>
        <w:autoSpaceDE w:val="0"/>
        <w:autoSpaceDN w:val="0"/>
        <w:adjustRightInd w:val="0"/>
        <w:spacing w:after="0" w:line="240" w:lineRule="auto"/>
        <w:jc w:val="right"/>
        <w:rPr>
          <w:rFonts w:cs="DejaVuSans-Bold"/>
          <w:b/>
          <w:bCs/>
          <w:color w:val="0F243E"/>
          <w:sz w:val="24"/>
          <w:szCs w:val="24"/>
        </w:rPr>
      </w:pPr>
    </w:p>
    <w:p w14:paraId="7B14F3F6" w14:textId="4A42ADF4" w:rsidR="00B23B2C" w:rsidRPr="00E16340" w:rsidRDefault="00B23B2C" w:rsidP="00E16340">
      <w:pPr>
        <w:autoSpaceDE w:val="0"/>
        <w:autoSpaceDN w:val="0"/>
        <w:adjustRightInd w:val="0"/>
        <w:spacing w:after="0" w:line="240" w:lineRule="auto"/>
        <w:jc w:val="both"/>
        <w:rPr>
          <w:rFonts w:cs="DejaVuSans"/>
          <w:color w:val="0F243E"/>
          <w:sz w:val="24"/>
          <w:szCs w:val="24"/>
        </w:rPr>
      </w:pPr>
      <w:r w:rsidRPr="00E16340">
        <w:rPr>
          <w:rFonts w:cs="DejaVuSans"/>
          <w:color w:val="0F243E"/>
          <w:sz w:val="24"/>
          <w:szCs w:val="24"/>
        </w:rPr>
        <w:t xml:space="preserve">Con motivo de la realización de los festejos navideños, la </w:t>
      </w:r>
      <w:r w:rsidR="00E16340" w:rsidRPr="00E16340">
        <w:rPr>
          <w:sz w:val="24"/>
          <w:szCs w:val="24"/>
        </w:rPr>
        <w:t xml:space="preserve">Cooperativa de Servicios Públicos de General Acha Ltda. </w:t>
      </w:r>
      <w:r w:rsidRPr="00E16340">
        <w:rPr>
          <w:rFonts w:cs="DejaVuSans"/>
          <w:color w:val="0F243E"/>
          <w:sz w:val="24"/>
          <w:szCs w:val="24"/>
        </w:rPr>
        <w:t>tiene el</w:t>
      </w:r>
      <w:r w:rsidR="00E16340" w:rsidRPr="00E16340">
        <w:rPr>
          <w:rFonts w:cs="DejaVuSans"/>
          <w:color w:val="0F243E"/>
          <w:sz w:val="24"/>
          <w:szCs w:val="24"/>
        </w:rPr>
        <w:t xml:space="preserve"> </w:t>
      </w:r>
      <w:r w:rsidRPr="00E16340">
        <w:rPr>
          <w:rFonts w:cs="DejaVuSans"/>
          <w:color w:val="0F243E"/>
          <w:sz w:val="24"/>
          <w:szCs w:val="24"/>
        </w:rPr>
        <w:t xml:space="preserve">agrado de invitarlos a participar del </w:t>
      </w:r>
      <w:r w:rsidR="00D520F8">
        <w:rPr>
          <w:rFonts w:cs="DejaVuSans-Bold"/>
          <w:b/>
          <w:bCs/>
          <w:color w:val="0F243E"/>
          <w:sz w:val="24"/>
          <w:szCs w:val="24"/>
        </w:rPr>
        <w:t>C</w:t>
      </w:r>
      <w:r w:rsidRPr="00E16340">
        <w:rPr>
          <w:rFonts w:cs="DejaVuSans-Bold"/>
          <w:b/>
          <w:bCs/>
          <w:color w:val="0F243E"/>
          <w:sz w:val="24"/>
          <w:szCs w:val="24"/>
        </w:rPr>
        <w:t>oncurso "</w:t>
      </w:r>
      <w:r w:rsidR="00857772">
        <w:rPr>
          <w:rFonts w:cs="DejaVuSans-Bold"/>
          <w:b/>
          <w:bCs/>
          <w:color w:val="0F243E"/>
          <w:sz w:val="24"/>
          <w:szCs w:val="24"/>
        </w:rPr>
        <w:t>Colonia Santa María</w:t>
      </w:r>
      <w:r w:rsidRPr="00E16340">
        <w:rPr>
          <w:rFonts w:cs="DejaVuSans-Bold"/>
          <w:b/>
          <w:bCs/>
          <w:color w:val="0F243E"/>
          <w:sz w:val="24"/>
          <w:szCs w:val="24"/>
        </w:rPr>
        <w:t xml:space="preserve"> se viste de Navidad"</w:t>
      </w:r>
      <w:r w:rsidRPr="00E16340">
        <w:rPr>
          <w:rFonts w:cs="DejaVuSans"/>
          <w:color w:val="0F243E"/>
          <w:sz w:val="24"/>
          <w:szCs w:val="24"/>
        </w:rPr>
        <w:t>. El mismo</w:t>
      </w:r>
      <w:r w:rsidR="00E16340" w:rsidRPr="00E16340">
        <w:rPr>
          <w:rFonts w:cs="DejaVuSans"/>
          <w:color w:val="0F243E"/>
          <w:sz w:val="24"/>
          <w:szCs w:val="24"/>
        </w:rPr>
        <w:t xml:space="preserve"> </w:t>
      </w:r>
      <w:r w:rsidRPr="00E16340">
        <w:rPr>
          <w:rFonts w:cs="DejaVuSans"/>
          <w:color w:val="0F243E"/>
          <w:sz w:val="24"/>
          <w:szCs w:val="24"/>
        </w:rPr>
        <w:t>convoca a los vecinos de</w:t>
      </w:r>
      <w:r w:rsidR="009513E8">
        <w:rPr>
          <w:rFonts w:cs="DejaVuSans"/>
          <w:color w:val="0F243E"/>
          <w:sz w:val="24"/>
          <w:szCs w:val="24"/>
        </w:rPr>
        <w:t xml:space="preserve"> </w:t>
      </w:r>
      <w:r w:rsidR="00BA410C">
        <w:rPr>
          <w:rFonts w:cs="DejaVuSans"/>
          <w:color w:val="0F243E"/>
          <w:sz w:val="24"/>
          <w:szCs w:val="24"/>
        </w:rPr>
        <w:t>la localidad</w:t>
      </w:r>
      <w:r w:rsidR="009513E8">
        <w:rPr>
          <w:rFonts w:cs="DejaVuSans"/>
          <w:color w:val="0F243E"/>
          <w:sz w:val="24"/>
          <w:szCs w:val="24"/>
        </w:rPr>
        <w:t xml:space="preserve"> a ornamentar </w:t>
      </w:r>
      <w:r w:rsidR="001F0B4F">
        <w:rPr>
          <w:rFonts w:cs="DejaVuSans"/>
          <w:color w:val="0F243E"/>
          <w:sz w:val="24"/>
          <w:szCs w:val="24"/>
        </w:rPr>
        <w:t>los</w:t>
      </w:r>
      <w:r w:rsidRPr="00E16340">
        <w:rPr>
          <w:rFonts w:cs="DejaVuSans"/>
          <w:color w:val="0F243E"/>
          <w:sz w:val="24"/>
          <w:szCs w:val="24"/>
        </w:rPr>
        <w:t xml:space="preserve"> frentes</w:t>
      </w:r>
      <w:r w:rsidR="001F0B4F">
        <w:rPr>
          <w:rFonts w:cs="DejaVuSans"/>
          <w:color w:val="0F243E"/>
          <w:sz w:val="24"/>
          <w:szCs w:val="24"/>
        </w:rPr>
        <w:t xml:space="preserve"> de sus viviendas</w:t>
      </w:r>
      <w:r w:rsidRPr="00E16340">
        <w:rPr>
          <w:rFonts w:cs="DejaVuSans"/>
          <w:color w:val="0F243E"/>
          <w:sz w:val="24"/>
          <w:szCs w:val="24"/>
        </w:rPr>
        <w:t xml:space="preserve"> con motivos navideños, por medio de propuestas decorativas que</w:t>
      </w:r>
      <w:r w:rsidR="00E16340" w:rsidRPr="00E16340">
        <w:rPr>
          <w:rFonts w:cs="DejaVuSans"/>
          <w:color w:val="0F243E"/>
          <w:sz w:val="24"/>
          <w:szCs w:val="24"/>
        </w:rPr>
        <w:t xml:space="preserve"> </w:t>
      </w:r>
      <w:r w:rsidRPr="00E16340">
        <w:rPr>
          <w:rFonts w:cs="DejaVuSans"/>
          <w:color w:val="0F243E"/>
          <w:sz w:val="24"/>
          <w:szCs w:val="24"/>
        </w:rPr>
        <w:t>evoquen dicha fiesta. La idea fundamental es alentar y estimular la decoración navideña en</w:t>
      </w:r>
      <w:r w:rsidR="00E16340" w:rsidRPr="00E16340">
        <w:rPr>
          <w:rFonts w:cs="DejaVuSans"/>
          <w:color w:val="0F243E"/>
          <w:sz w:val="24"/>
          <w:szCs w:val="24"/>
        </w:rPr>
        <w:t xml:space="preserve"> </w:t>
      </w:r>
      <w:r w:rsidRPr="00E16340">
        <w:rPr>
          <w:rFonts w:cs="DejaVuSans"/>
          <w:color w:val="0F243E"/>
          <w:sz w:val="24"/>
          <w:szCs w:val="24"/>
        </w:rPr>
        <w:t>nuestra ciudad y de esta manera desarrollar las manifestaciones culturales. Es nuestra</w:t>
      </w:r>
      <w:r w:rsidR="00E16340" w:rsidRPr="00E16340">
        <w:rPr>
          <w:rFonts w:cs="DejaVuSans"/>
          <w:color w:val="0F243E"/>
          <w:sz w:val="24"/>
          <w:szCs w:val="24"/>
        </w:rPr>
        <w:t xml:space="preserve"> </w:t>
      </w:r>
      <w:r w:rsidRPr="00E16340">
        <w:rPr>
          <w:rFonts w:cs="DejaVuSans"/>
          <w:color w:val="0F243E"/>
          <w:sz w:val="24"/>
          <w:szCs w:val="24"/>
        </w:rPr>
        <w:t>intención que la ciudad toda se vista de navidad.</w:t>
      </w:r>
    </w:p>
    <w:p w14:paraId="6DE02577" w14:textId="77777777" w:rsidR="00B23B2C" w:rsidRPr="00E16340" w:rsidRDefault="00B23B2C" w:rsidP="00E16340">
      <w:pPr>
        <w:autoSpaceDE w:val="0"/>
        <w:autoSpaceDN w:val="0"/>
        <w:adjustRightInd w:val="0"/>
        <w:spacing w:after="0" w:line="240" w:lineRule="auto"/>
        <w:jc w:val="both"/>
        <w:rPr>
          <w:rFonts w:cs="DejaVuSans"/>
          <w:color w:val="0F243E"/>
          <w:sz w:val="24"/>
          <w:szCs w:val="24"/>
        </w:rPr>
      </w:pPr>
    </w:p>
    <w:p w14:paraId="4B0A453C" w14:textId="77777777" w:rsidR="00B23B2C" w:rsidRPr="00E16340" w:rsidRDefault="00B23B2C" w:rsidP="00B23B2C">
      <w:pPr>
        <w:autoSpaceDE w:val="0"/>
        <w:autoSpaceDN w:val="0"/>
        <w:adjustRightInd w:val="0"/>
        <w:spacing w:after="0" w:line="240" w:lineRule="auto"/>
        <w:rPr>
          <w:rFonts w:cs="DejaVuSans-Bold"/>
          <w:b/>
          <w:bCs/>
          <w:color w:val="0F243E"/>
          <w:sz w:val="24"/>
          <w:szCs w:val="24"/>
        </w:rPr>
      </w:pPr>
      <w:r w:rsidRPr="00E16340">
        <w:rPr>
          <w:rFonts w:cs="DejaVuSans-Bold"/>
          <w:b/>
          <w:bCs/>
          <w:color w:val="0F243E"/>
          <w:sz w:val="24"/>
          <w:szCs w:val="24"/>
        </w:rPr>
        <w:t>BASES Y CONDICIONES PARA EL CONCURSO</w:t>
      </w:r>
    </w:p>
    <w:p w14:paraId="640EE423" w14:textId="77777777" w:rsidR="00B23B2C" w:rsidRPr="00E16340" w:rsidRDefault="00B23B2C" w:rsidP="00D520F8">
      <w:pPr>
        <w:autoSpaceDE w:val="0"/>
        <w:autoSpaceDN w:val="0"/>
        <w:adjustRightInd w:val="0"/>
        <w:spacing w:after="0" w:line="240" w:lineRule="auto"/>
        <w:jc w:val="both"/>
        <w:rPr>
          <w:rFonts w:cs="DejaVuSans-Bold"/>
          <w:b/>
          <w:bCs/>
          <w:color w:val="0F243E"/>
          <w:sz w:val="24"/>
          <w:szCs w:val="24"/>
        </w:rPr>
      </w:pPr>
    </w:p>
    <w:p w14:paraId="7EB88B8F" w14:textId="77777777" w:rsidR="00BA410C" w:rsidRDefault="00B23B2C" w:rsidP="00D520F8">
      <w:pPr>
        <w:autoSpaceDE w:val="0"/>
        <w:autoSpaceDN w:val="0"/>
        <w:adjustRightInd w:val="0"/>
        <w:spacing w:after="0" w:line="240" w:lineRule="auto"/>
        <w:jc w:val="both"/>
        <w:rPr>
          <w:rFonts w:cs="DejaVuSans"/>
          <w:color w:val="0F243E"/>
          <w:sz w:val="24"/>
          <w:szCs w:val="24"/>
        </w:rPr>
      </w:pPr>
      <w:r w:rsidRPr="00E16340">
        <w:rPr>
          <w:rFonts w:cs="DejaVuSans-Bold"/>
          <w:b/>
          <w:bCs/>
          <w:color w:val="0F243E"/>
          <w:sz w:val="24"/>
          <w:szCs w:val="24"/>
        </w:rPr>
        <w:t xml:space="preserve">Art. 1º </w:t>
      </w:r>
      <w:r w:rsidRPr="00E16340">
        <w:rPr>
          <w:rFonts w:cs="DejaVuSans"/>
          <w:color w:val="0F243E"/>
          <w:sz w:val="24"/>
          <w:szCs w:val="24"/>
        </w:rPr>
        <w:t>- El presente concurso tiene como objetivo general valorar las fiestas navideñas y de</w:t>
      </w:r>
      <w:r w:rsidR="00E16340">
        <w:rPr>
          <w:rFonts w:cs="DejaVuSans"/>
          <w:color w:val="0F243E"/>
          <w:sz w:val="24"/>
          <w:szCs w:val="24"/>
        </w:rPr>
        <w:t xml:space="preserve"> </w:t>
      </w:r>
      <w:r w:rsidRPr="00E16340">
        <w:rPr>
          <w:rFonts w:cs="DejaVuSans"/>
          <w:color w:val="0F243E"/>
          <w:sz w:val="24"/>
          <w:szCs w:val="24"/>
        </w:rPr>
        <w:t xml:space="preserve">fin de año. </w:t>
      </w:r>
    </w:p>
    <w:p w14:paraId="0C283059" w14:textId="77777777" w:rsidR="00D520F8" w:rsidRDefault="00D520F8" w:rsidP="00D520F8">
      <w:pPr>
        <w:autoSpaceDE w:val="0"/>
        <w:autoSpaceDN w:val="0"/>
        <w:adjustRightInd w:val="0"/>
        <w:spacing w:after="0" w:line="240" w:lineRule="auto"/>
        <w:jc w:val="both"/>
        <w:rPr>
          <w:rFonts w:cs="DejaVuSans"/>
          <w:color w:val="0F243E"/>
          <w:sz w:val="24"/>
          <w:szCs w:val="24"/>
        </w:rPr>
      </w:pPr>
    </w:p>
    <w:p w14:paraId="2A530EA6" w14:textId="3731CA3C" w:rsidR="00B23B2C" w:rsidRPr="00D520F8" w:rsidRDefault="00B23B2C" w:rsidP="00D520F8">
      <w:pPr>
        <w:autoSpaceDE w:val="0"/>
        <w:autoSpaceDN w:val="0"/>
        <w:adjustRightInd w:val="0"/>
        <w:spacing w:after="0" w:line="240" w:lineRule="auto"/>
        <w:jc w:val="both"/>
        <w:rPr>
          <w:rFonts w:cs="DejaVuSans"/>
          <w:color w:val="0F243E"/>
          <w:sz w:val="24"/>
          <w:szCs w:val="24"/>
          <w:u w:val="single"/>
        </w:rPr>
      </w:pPr>
      <w:r w:rsidRPr="00D520F8">
        <w:rPr>
          <w:rFonts w:cs="DejaVuSans"/>
          <w:color w:val="0F243E"/>
          <w:sz w:val="24"/>
          <w:szCs w:val="24"/>
          <w:u w:val="single"/>
        </w:rPr>
        <w:t>Objetivos específicos:</w:t>
      </w:r>
    </w:p>
    <w:p w14:paraId="4F65BA6A" w14:textId="77777777" w:rsidR="00E16340" w:rsidRPr="00E16340" w:rsidRDefault="00E16340" w:rsidP="00D520F8">
      <w:pPr>
        <w:autoSpaceDE w:val="0"/>
        <w:autoSpaceDN w:val="0"/>
        <w:adjustRightInd w:val="0"/>
        <w:spacing w:after="0" w:line="240" w:lineRule="auto"/>
        <w:jc w:val="both"/>
        <w:rPr>
          <w:rFonts w:cs="DejaVuSans"/>
          <w:color w:val="0F243E"/>
          <w:sz w:val="24"/>
          <w:szCs w:val="24"/>
        </w:rPr>
      </w:pPr>
    </w:p>
    <w:p w14:paraId="0CAD529F" w14:textId="235FF589" w:rsidR="00B23B2C" w:rsidRPr="00E16340" w:rsidRDefault="00B23B2C" w:rsidP="00D520F8">
      <w:pPr>
        <w:autoSpaceDE w:val="0"/>
        <w:autoSpaceDN w:val="0"/>
        <w:adjustRightInd w:val="0"/>
        <w:spacing w:after="0" w:line="240" w:lineRule="auto"/>
        <w:jc w:val="both"/>
        <w:rPr>
          <w:rFonts w:cs="DejaVuSans"/>
          <w:color w:val="0F243E"/>
          <w:sz w:val="24"/>
          <w:szCs w:val="24"/>
        </w:rPr>
      </w:pPr>
      <w:r w:rsidRPr="00E16340">
        <w:rPr>
          <w:rFonts w:cs="DejaVuSans"/>
          <w:color w:val="0F243E"/>
          <w:sz w:val="24"/>
          <w:szCs w:val="24"/>
        </w:rPr>
        <w:t xml:space="preserve">a) Propiciar la decoración navideña de la ciudad fortaleciendo el perfil festivo de </w:t>
      </w:r>
      <w:r w:rsidR="00857772">
        <w:rPr>
          <w:rFonts w:cs="DejaVuSans"/>
          <w:color w:val="0F243E"/>
          <w:sz w:val="24"/>
          <w:szCs w:val="24"/>
        </w:rPr>
        <w:t>Colonia Santa María</w:t>
      </w:r>
      <w:r w:rsidR="001F0B4F">
        <w:rPr>
          <w:rFonts w:cs="DejaVuSans"/>
          <w:color w:val="0F243E"/>
          <w:sz w:val="24"/>
          <w:szCs w:val="24"/>
        </w:rPr>
        <w:t>.</w:t>
      </w:r>
    </w:p>
    <w:p w14:paraId="704756A1" w14:textId="77777777" w:rsidR="001F0B4F" w:rsidRDefault="001F0B4F" w:rsidP="00D520F8">
      <w:pPr>
        <w:autoSpaceDE w:val="0"/>
        <w:autoSpaceDN w:val="0"/>
        <w:adjustRightInd w:val="0"/>
        <w:spacing w:after="0" w:line="240" w:lineRule="auto"/>
        <w:jc w:val="both"/>
        <w:rPr>
          <w:rFonts w:cs="DejaVuSans"/>
          <w:color w:val="0F243E"/>
          <w:sz w:val="24"/>
          <w:szCs w:val="24"/>
        </w:rPr>
      </w:pPr>
    </w:p>
    <w:p w14:paraId="7BD35984" w14:textId="77777777" w:rsidR="00B23B2C" w:rsidRPr="00E16340" w:rsidRDefault="00B23B2C" w:rsidP="00D520F8">
      <w:pPr>
        <w:autoSpaceDE w:val="0"/>
        <w:autoSpaceDN w:val="0"/>
        <w:adjustRightInd w:val="0"/>
        <w:spacing w:after="0" w:line="240" w:lineRule="auto"/>
        <w:jc w:val="both"/>
        <w:rPr>
          <w:rFonts w:cs="DejaVuSans"/>
          <w:color w:val="0F243E"/>
          <w:sz w:val="24"/>
          <w:szCs w:val="24"/>
        </w:rPr>
      </w:pPr>
      <w:r w:rsidRPr="00E16340">
        <w:rPr>
          <w:rFonts w:cs="DejaVuSans-Bold"/>
          <w:b/>
          <w:bCs/>
          <w:color w:val="0F243E"/>
          <w:sz w:val="24"/>
          <w:szCs w:val="24"/>
        </w:rPr>
        <w:t xml:space="preserve">Art. 2º </w:t>
      </w:r>
      <w:r w:rsidR="001F0B4F">
        <w:rPr>
          <w:rFonts w:cs="DejaVuSans"/>
          <w:color w:val="0F243E"/>
          <w:sz w:val="24"/>
          <w:szCs w:val="24"/>
        </w:rPr>
        <w:t>- Se establece</w:t>
      </w:r>
      <w:r w:rsidRPr="00E16340">
        <w:rPr>
          <w:rFonts w:cs="DejaVuSans"/>
          <w:color w:val="0F243E"/>
          <w:sz w:val="24"/>
          <w:szCs w:val="24"/>
        </w:rPr>
        <w:t xml:space="preserve"> </w:t>
      </w:r>
      <w:r w:rsidR="001F0B4F">
        <w:rPr>
          <w:rFonts w:cs="DejaVuSans"/>
          <w:color w:val="0F243E"/>
          <w:sz w:val="24"/>
          <w:szCs w:val="24"/>
        </w:rPr>
        <w:t>una</w:t>
      </w:r>
      <w:r w:rsidRPr="00E16340">
        <w:rPr>
          <w:rFonts w:cs="DejaVuSans"/>
          <w:color w:val="0F243E"/>
          <w:sz w:val="24"/>
          <w:szCs w:val="24"/>
        </w:rPr>
        <w:t xml:space="preserve"> </w:t>
      </w:r>
      <w:r w:rsidRPr="00E16340">
        <w:rPr>
          <w:rFonts w:cs="DejaVuSans-Bold"/>
          <w:b/>
          <w:bCs/>
          <w:color w:val="0F243E"/>
          <w:sz w:val="24"/>
          <w:szCs w:val="24"/>
        </w:rPr>
        <w:t>categoría de participación</w:t>
      </w:r>
      <w:r w:rsidRPr="00E16340">
        <w:rPr>
          <w:rFonts w:cs="DejaVuSans"/>
          <w:color w:val="0F243E"/>
          <w:sz w:val="24"/>
          <w:szCs w:val="24"/>
        </w:rPr>
        <w:t>:</w:t>
      </w:r>
    </w:p>
    <w:p w14:paraId="761E270B" w14:textId="77777777" w:rsidR="00B23B2C" w:rsidRPr="00E16340" w:rsidRDefault="00B23B2C" w:rsidP="00D520F8">
      <w:pPr>
        <w:autoSpaceDE w:val="0"/>
        <w:autoSpaceDN w:val="0"/>
        <w:adjustRightInd w:val="0"/>
        <w:spacing w:after="0" w:line="240" w:lineRule="auto"/>
        <w:jc w:val="both"/>
        <w:rPr>
          <w:rFonts w:cs="DejaVuSans"/>
          <w:color w:val="0F243E"/>
          <w:sz w:val="24"/>
          <w:szCs w:val="24"/>
        </w:rPr>
      </w:pPr>
    </w:p>
    <w:p w14:paraId="7DCCC834" w14:textId="77777777" w:rsidR="00B23B2C" w:rsidRPr="00E16340" w:rsidRDefault="00B23B2C" w:rsidP="00D520F8">
      <w:pPr>
        <w:autoSpaceDE w:val="0"/>
        <w:autoSpaceDN w:val="0"/>
        <w:adjustRightInd w:val="0"/>
        <w:spacing w:after="0" w:line="240" w:lineRule="auto"/>
        <w:jc w:val="both"/>
        <w:rPr>
          <w:rFonts w:cs="DejaVuSans-Bold"/>
          <w:b/>
          <w:bCs/>
          <w:color w:val="0F243E"/>
          <w:sz w:val="24"/>
          <w:szCs w:val="24"/>
        </w:rPr>
      </w:pPr>
      <w:r w:rsidRPr="00E16340">
        <w:rPr>
          <w:rFonts w:cs="TimesNewRomanPSMT"/>
          <w:color w:val="00000A"/>
          <w:sz w:val="24"/>
          <w:szCs w:val="24"/>
        </w:rPr>
        <w:t xml:space="preserve">1) </w:t>
      </w:r>
      <w:r w:rsidR="001F0B4F">
        <w:rPr>
          <w:rFonts w:cs="DejaVuSans-Bold"/>
          <w:b/>
          <w:bCs/>
          <w:color w:val="0F243E"/>
          <w:sz w:val="24"/>
          <w:szCs w:val="24"/>
        </w:rPr>
        <w:t>Frentes de viviendas</w:t>
      </w:r>
    </w:p>
    <w:p w14:paraId="342972CB" w14:textId="77777777" w:rsidR="00B23B2C" w:rsidRPr="00E16340" w:rsidRDefault="00B23B2C" w:rsidP="00D520F8">
      <w:pPr>
        <w:autoSpaceDE w:val="0"/>
        <w:autoSpaceDN w:val="0"/>
        <w:adjustRightInd w:val="0"/>
        <w:spacing w:after="0" w:line="240" w:lineRule="auto"/>
        <w:jc w:val="both"/>
        <w:rPr>
          <w:rFonts w:cs="DejaVuSans"/>
          <w:color w:val="0F243E"/>
          <w:sz w:val="24"/>
          <w:szCs w:val="24"/>
        </w:rPr>
      </w:pPr>
    </w:p>
    <w:p w14:paraId="3525B1FC" w14:textId="66D6D4FA" w:rsidR="00B23B2C" w:rsidRPr="00E16340" w:rsidRDefault="00B23B2C" w:rsidP="00D520F8">
      <w:pPr>
        <w:autoSpaceDE w:val="0"/>
        <w:autoSpaceDN w:val="0"/>
        <w:adjustRightInd w:val="0"/>
        <w:spacing w:after="0" w:line="240" w:lineRule="auto"/>
        <w:jc w:val="both"/>
        <w:rPr>
          <w:rFonts w:cs="DejaVuSans"/>
          <w:color w:val="0F243E"/>
          <w:sz w:val="24"/>
          <w:szCs w:val="24"/>
        </w:rPr>
      </w:pPr>
      <w:r w:rsidRPr="00E16340">
        <w:rPr>
          <w:rFonts w:cs="DejaVuSans-Bold"/>
          <w:b/>
          <w:bCs/>
          <w:color w:val="0F243E"/>
          <w:sz w:val="24"/>
          <w:szCs w:val="24"/>
        </w:rPr>
        <w:t xml:space="preserve">Art. 3º </w:t>
      </w:r>
      <w:r w:rsidRPr="00E16340">
        <w:rPr>
          <w:rFonts w:cs="DejaVuSans"/>
          <w:color w:val="0F243E"/>
          <w:sz w:val="24"/>
          <w:szCs w:val="24"/>
        </w:rPr>
        <w:t xml:space="preserve">- La temática central de este concurso es "La Navidad en </w:t>
      </w:r>
      <w:r w:rsidR="00857772">
        <w:rPr>
          <w:rFonts w:cs="DejaVuSans"/>
          <w:color w:val="0F243E"/>
          <w:sz w:val="24"/>
          <w:szCs w:val="24"/>
        </w:rPr>
        <w:t>Colonia Santa María</w:t>
      </w:r>
      <w:r w:rsidRPr="00E16340">
        <w:rPr>
          <w:rFonts w:cs="DejaVuSans"/>
          <w:color w:val="0F243E"/>
          <w:sz w:val="24"/>
          <w:szCs w:val="24"/>
        </w:rPr>
        <w:t>".</w:t>
      </w:r>
    </w:p>
    <w:p w14:paraId="0229DB08" w14:textId="77777777" w:rsidR="000620F1" w:rsidRPr="00E16340" w:rsidRDefault="000620F1" w:rsidP="00D520F8">
      <w:pPr>
        <w:autoSpaceDE w:val="0"/>
        <w:autoSpaceDN w:val="0"/>
        <w:adjustRightInd w:val="0"/>
        <w:spacing w:after="0" w:line="240" w:lineRule="auto"/>
        <w:jc w:val="both"/>
        <w:rPr>
          <w:rFonts w:cs="DejaVuSans"/>
          <w:color w:val="0F243E"/>
          <w:sz w:val="24"/>
          <w:szCs w:val="24"/>
        </w:rPr>
      </w:pPr>
    </w:p>
    <w:p w14:paraId="7B42E004" w14:textId="54567FE3" w:rsidR="00E16340" w:rsidRDefault="00B23B2C" w:rsidP="00D520F8">
      <w:pPr>
        <w:autoSpaceDE w:val="0"/>
        <w:autoSpaceDN w:val="0"/>
        <w:adjustRightInd w:val="0"/>
        <w:spacing w:after="0" w:line="240" w:lineRule="auto"/>
        <w:jc w:val="both"/>
        <w:rPr>
          <w:rFonts w:cs="DejaVuSans-Bold"/>
          <w:b/>
          <w:bCs/>
          <w:color w:val="0F243E"/>
          <w:sz w:val="24"/>
          <w:szCs w:val="24"/>
        </w:rPr>
      </w:pPr>
      <w:r w:rsidRPr="00E16340">
        <w:rPr>
          <w:rFonts w:cs="DejaVuSans-Bold"/>
          <w:b/>
          <w:bCs/>
          <w:color w:val="0F243E"/>
          <w:sz w:val="24"/>
          <w:szCs w:val="24"/>
        </w:rPr>
        <w:t xml:space="preserve">Art. 4º </w:t>
      </w:r>
      <w:r w:rsidRPr="00E16340">
        <w:rPr>
          <w:rFonts w:cs="DejaVuSans"/>
          <w:color w:val="0F243E"/>
          <w:sz w:val="24"/>
          <w:szCs w:val="24"/>
        </w:rPr>
        <w:t xml:space="preserve">- Los participantes </w:t>
      </w:r>
      <w:r w:rsidR="000620F1" w:rsidRPr="00E16340">
        <w:rPr>
          <w:rFonts w:cs="DejaVuSans"/>
          <w:color w:val="0F243E"/>
          <w:sz w:val="24"/>
          <w:szCs w:val="24"/>
        </w:rPr>
        <w:t>podrán</w:t>
      </w:r>
      <w:r w:rsidRPr="00E16340">
        <w:rPr>
          <w:rFonts w:cs="DejaVuSans"/>
          <w:color w:val="0F243E"/>
          <w:sz w:val="24"/>
          <w:szCs w:val="24"/>
        </w:rPr>
        <w:t xml:space="preserve"> </w:t>
      </w:r>
      <w:r w:rsidRPr="00E16340">
        <w:rPr>
          <w:rFonts w:cs="DejaVuSans-Bold"/>
          <w:b/>
          <w:bCs/>
          <w:color w:val="0F243E"/>
          <w:sz w:val="24"/>
          <w:szCs w:val="24"/>
        </w:rPr>
        <w:t xml:space="preserve">inscribirse hasta el </w:t>
      </w:r>
      <w:r w:rsidR="00D520F8">
        <w:rPr>
          <w:rFonts w:cs="DejaVuSans-Bold"/>
          <w:b/>
          <w:bCs/>
          <w:color w:val="0F243E"/>
          <w:sz w:val="24"/>
          <w:szCs w:val="24"/>
        </w:rPr>
        <w:t>V</w:t>
      </w:r>
      <w:r w:rsidR="008240D7">
        <w:rPr>
          <w:rFonts w:cs="DejaVuSans-Bold"/>
          <w:b/>
          <w:bCs/>
          <w:color w:val="0F243E"/>
          <w:sz w:val="24"/>
          <w:szCs w:val="24"/>
        </w:rPr>
        <w:t>iernes</w:t>
      </w:r>
      <w:r w:rsidR="009513E8">
        <w:rPr>
          <w:rFonts w:cs="DejaVuSans-Bold"/>
          <w:b/>
          <w:bCs/>
          <w:color w:val="0F243E"/>
          <w:sz w:val="24"/>
          <w:szCs w:val="24"/>
        </w:rPr>
        <w:t xml:space="preserve"> 04</w:t>
      </w:r>
      <w:r w:rsidR="00C63524" w:rsidRPr="00E16340">
        <w:rPr>
          <w:rFonts w:cs="DejaVuSans-Bold"/>
          <w:b/>
          <w:bCs/>
          <w:color w:val="0F243E"/>
          <w:sz w:val="24"/>
          <w:szCs w:val="24"/>
        </w:rPr>
        <w:t xml:space="preserve"> de </w:t>
      </w:r>
      <w:r w:rsidR="00D520F8">
        <w:rPr>
          <w:rFonts w:cs="DejaVuSans-Bold"/>
          <w:b/>
          <w:bCs/>
          <w:color w:val="0F243E"/>
          <w:sz w:val="24"/>
          <w:szCs w:val="24"/>
        </w:rPr>
        <w:t>D</w:t>
      </w:r>
      <w:r w:rsidR="00C63524" w:rsidRPr="00E16340">
        <w:rPr>
          <w:rFonts w:cs="DejaVuSans-Bold"/>
          <w:b/>
          <w:bCs/>
          <w:color w:val="0F243E"/>
          <w:sz w:val="24"/>
          <w:szCs w:val="24"/>
        </w:rPr>
        <w:t>iciembre</w:t>
      </w:r>
      <w:r w:rsidRPr="00E16340">
        <w:rPr>
          <w:rFonts w:cs="DejaVuSans-Bold"/>
          <w:b/>
          <w:bCs/>
          <w:color w:val="0F243E"/>
          <w:sz w:val="24"/>
          <w:szCs w:val="24"/>
        </w:rPr>
        <w:t xml:space="preserve"> </w:t>
      </w:r>
      <w:r w:rsidRPr="00E16340">
        <w:rPr>
          <w:rFonts w:cs="DejaVuSans"/>
          <w:color w:val="0F243E"/>
          <w:sz w:val="24"/>
          <w:szCs w:val="24"/>
        </w:rPr>
        <w:t>(inclusive) enviando los datos de la vivienda (FICHA</w:t>
      </w:r>
      <w:r w:rsidR="008240D7">
        <w:rPr>
          <w:rFonts w:cs="DejaVuSans"/>
          <w:color w:val="0F243E"/>
          <w:sz w:val="24"/>
          <w:szCs w:val="24"/>
        </w:rPr>
        <w:t xml:space="preserve"> </w:t>
      </w:r>
      <w:r w:rsidRPr="00E16340">
        <w:rPr>
          <w:rFonts w:cs="DejaVuSans"/>
          <w:color w:val="0F243E"/>
          <w:sz w:val="24"/>
          <w:szCs w:val="24"/>
        </w:rPr>
        <w:t xml:space="preserve">DE INSCRIPCIÓN) </w:t>
      </w:r>
      <w:r w:rsidR="00C63524" w:rsidRPr="00E16340">
        <w:rPr>
          <w:rFonts w:cs="DejaVuSans"/>
          <w:color w:val="0F243E"/>
          <w:sz w:val="24"/>
          <w:szCs w:val="24"/>
        </w:rPr>
        <w:t xml:space="preserve">a la </w:t>
      </w:r>
      <w:r w:rsidR="00BA410C" w:rsidRPr="00BA410C">
        <w:rPr>
          <w:rFonts w:cs="DejaVuSans"/>
          <w:b/>
          <w:bCs/>
          <w:color w:val="0F243E"/>
          <w:sz w:val="24"/>
          <w:szCs w:val="24"/>
        </w:rPr>
        <w:t>Sede del Botiquín</w:t>
      </w:r>
      <w:r w:rsidR="00BA410C">
        <w:rPr>
          <w:rFonts w:cs="DejaVuSans"/>
          <w:color w:val="0F243E"/>
          <w:sz w:val="24"/>
          <w:szCs w:val="24"/>
        </w:rPr>
        <w:t>.</w:t>
      </w:r>
    </w:p>
    <w:p w14:paraId="45835637" w14:textId="77777777" w:rsidR="00D520F8" w:rsidRDefault="00D520F8" w:rsidP="00D520F8">
      <w:pPr>
        <w:autoSpaceDE w:val="0"/>
        <w:autoSpaceDN w:val="0"/>
        <w:adjustRightInd w:val="0"/>
        <w:spacing w:after="0" w:line="240" w:lineRule="auto"/>
        <w:jc w:val="both"/>
        <w:rPr>
          <w:rFonts w:cs="DejaVuSans-Bold"/>
          <w:b/>
          <w:bCs/>
          <w:color w:val="0F243E"/>
          <w:sz w:val="24"/>
          <w:szCs w:val="24"/>
        </w:rPr>
      </w:pPr>
    </w:p>
    <w:p w14:paraId="3C608053" w14:textId="15750667" w:rsidR="00B23B2C" w:rsidRPr="00E16340" w:rsidRDefault="00B23B2C" w:rsidP="00D520F8">
      <w:pPr>
        <w:autoSpaceDE w:val="0"/>
        <w:autoSpaceDN w:val="0"/>
        <w:adjustRightInd w:val="0"/>
        <w:spacing w:after="0" w:line="240" w:lineRule="auto"/>
        <w:jc w:val="both"/>
        <w:rPr>
          <w:rFonts w:cs="DejaVuSans"/>
          <w:color w:val="0F243E"/>
          <w:sz w:val="24"/>
          <w:szCs w:val="24"/>
        </w:rPr>
      </w:pPr>
      <w:r w:rsidRPr="00E16340">
        <w:rPr>
          <w:rFonts w:cs="DejaVuSans-Bold"/>
          <w:b/>
          <w:bCs/>
          <w:color w:val="0F243E"/>
          <w:sz w:val="24"/>
          <w:szCs w:val="24"/>
        </w:rPr>
        <w:t xml:space="preserve">Art. 5º </w:t>
      </w:r>
      <w:r w:rsidRPr="00E16340">
        <w:rPr>
          <w:rFonts w:cs="DejaVuSans"/>
          <w:color w:val="0F243E"/>
          <w:sz w:val="24"/>
          <w:szCs w:val="24"/>
        </w:rPr>
        <w:t>- El Jurado estará integrado por:</w:t>
      </w:r>
    </w:p>
    <w:p w14:paraId="5D27CF03" w14:textId="5A8F49AE" w:rsidR="00B23B2C" w:rsidRPr="009B7BA7" w:rsidRDefault="00B23B2C" w:rsidP="00D520F8">
      <w:pPr>
        <w:autoSpaceDE w:val="0"/>
        <w:autoSpaceDN w:val="0"/>
        <w:adjustRightInd w:val="0"/>
        <w:spacing w:after="0" w:line="240" w:lineRule="auto"/>
        <w:jc w:val="both"/>
        <w:rPr>
          <w:rFonts w:cs="DejaVuSans"/>
          <w:sz w:val="24"/>
          <w:szCs w:val="24"/>
        </w:rPr>
      </w:pPr>
      <w:r w:rsidRPr="009B7BA7">
        <w:rPr>
          <w:rFonts w:cs="Symbol"/>
          <w:sz w:val="24"/>
          <w:szCs w:val="24"/>
        </w:rPr>
        <w:t xml:space="preserve">· </w:t>
      </w:r>
      <w:r w:rsidR="00880AF2" w:rsidRPr="009B7BA7">
        <w:rPr>
          <w:rFonts w:cs="DejaVuSans"/>
          <w:sz w:val="24"/>
          <w:szCs w:val="24"/>
        </w:rPr>
        <w:t>Yanina Ayala</w:t>
      </w:r>
      <w:r w:rsidRPr="009B7BA7">
        <w:rPr>
          <w:rFonts w:cs="DejaVuSans"/>
          <w:sz w:val="24"/>
          <w:szCs w:val="24"/>
        </w:rPr>
        <w:t>, Arquitecta</w:t>
      </w:r>
      <w:r w:rsidR="00D520F8">
        <w:rPr>
          <w:rFonts w:cs="DejaVuSans"/>
          <w:sz w:val="24"/>
          <w:szCs w:val="24"/>
        </w:rPr>
        <w:t>.</w:t>
      </w:r>
    </w:p>
    <w:p w14:paraId="5B3D7E47" w14:textId="4586C880" w:rsidR="00B23B2C" w:rsidRPr="009B7BA7" w:rsidRDefault="009B7BA7" w:rsidP="00D520F8">
      <w:pPr>
        <w:autoSpaceDE w:val="0"/>
        <w:autoSpaceDN w:val="0"/>
        <w:adjustRightInd w:val="0"/>
        <w:spacing w:after="0" w:line="240" w:lineRule="auto"/>
        <w:jc w:val="both"/>
        <w:rPr>
          <w:rFonts w:cs="DejaVuSans"/>
          <w:sz w:val="24"/>
          <w:szCs w:val="24"/>
        </w:rPr>
      </w:pPr>
      <w:r w:rsidRPr="009B7BA7">
        <w:rPr>
          <w:rFonts w:cs="Symbol"/>
          <w:sz w:val="24"/>
          <w:szCs w:val="24"/>
        </w:rPr>
        <w:t>· Ornella</w:t>
      </w:r>
      <w:r w:rsidR="00DA4391">
        <w:rPr>
          <w:rFonts w:cs="Symbol"/>
          <w:sz w:val="24"/>
          <w:szCs w:val="24"/>
        </w:rPr>
        <w:t xml:space="preserve"> </w:t>
      </w:r>
      <w:proofErr w:type="spellStart"/>
      <w:r w:rsidR="00DA4391">
        <w:rPr>
          <w:rFonts w:cs="Symbol"/>
          <w:sz w:val="24"/>
          <w:szCs w:val="24"/>
        </w:rPr>
        <w:t>Langhoff</w:t>
      </w:r>
      <w:proofErr w:type="spellEnd"/>
      <w:r w:rsidRPr="009B7BA7">
        <w:rPr>
          <w:rFonts w:cs="Symbol"/>
          <w:sz w:val="24"/>
          <w:szCs w:val="24"/>
        </w:rPr>
        <w:t>, Ingeniera Civil</w:t>
      </w:r>
      <w:r w:rsidR="00D520F8">
        <w:rPr>
          <w:rFonts w:cs="DejaVuSans"/>
          <w:sz w:val="24"/>
          <w:szCs w:val="24"/>
        </w:rPr>
        <w:t>.</w:t>
      </w:r>
      <w:r w:rsidR="00865793" w:rsidRPr="009B7BA7">
        <w:rPr>
          <w:rFonts w:cs="DejaVuSans"/>
          <w:sz w:val="24"/>
          <w:szCs w:val="24"/>
        </w:rPr>
        <w:t xml:space="preserve">                                                  </w:t>
      </w:r>
    </w:p>
    <w:p w14:paraId="612261FA" w14:textId="0E429818" w:rsidR="00B23B2C" w:rsidRPr="009B7BA7" w:rsidRDefault="00B23B2C" w:rsidP="00D520F8">
      <w:pPr>
        <w:autoSpaceDE w:val="0"/>
        <w:autoSpaceDN w:val="0"/>
        <w:adjustRightInd w:val="0"/>
        <w:spacing w:after="0" w:line="240" w:lineRule="auto"/>
        <w:jc w:val="both"/>
        <w:rPr>
          <w:rFonts w:cs="DejaVuSans"/>
          <w:sz w:val="24"/>
          <w:szCs w:val="24"/>
        </w:rPr>
      </w:pPr>
      <w:r w:rsidRPr="009B7BA7">
        <w:rPr>
          <w:rFonts w:cs="Symbol"/>
          <w:sz w:val="24"/>
          <w:szCs w:val="24"/>
        </w:rPr>
        <w:t xml:space="preserve">· </w:t>
      </w:r>
      <w:r w:rsidR="00632F16">
        <w:rPr>
          <w:rFonts w:cs="DejaVuSans"/>
          <w:sz w:val="24"/>
          <w:szCs w:val="24"/>
        </w:rPr>
        <w:t xml:space="preserve">Selene </w:t>
      </w:r>
      <w:proofErr w:type="spellStart"/>
      <w:r w:rsidR="00632F16">
        <w:rPr>
          <w:rFonts w:cs="DejaVuSans"/>
          <w:sz w:val="24"/>
          <w:szCs w:val="24"/>
        </w:rPr>
        <w:t>Osterdag</w:t>
      </w:r>
      <w:proofErr w:type="spellEnd"/>
      <w:r w:rsidRPr="009B7BA7">
        <w:rPr>
          <w:rFonts w:cs="DejaVuSans"/>
          <w:sz w:val="24"/>
          <w:szCs w:val="24"/>
        </w:rPr>
        <w:t>, Diseñador</w:t>
      </w:r>
      <w:r w:rsidR="00880AF2" w:rsidRPr="009B7BA7">
        <w:rPr>
          <w:rFonts w:cs="DejaVuSans"/>
          <w:sz w:val="24"/>
          <w:szCs w:val="24"/>
        </w:rPr>
        <w:t>a Gráfica</w:t>
      </w:r>
      <w:r w:rsidR="00D520F8">
        <w:rPr>
          <w:rFonts w:cs="DejaVuSans"/>
          <w:sz w:val="24"/>
          <w:szCs w:val="24"/>
        </w:rPr>
        <w:t>.</w:t>
      </w:r>
    </w:p>
    <w:p w14:paraId="7AEDC6C9" w14:textId="77777777" w:rsidR="00B23B2C" w:rsidRPr="00E16340" w:rsidRDefault="00B23B2C" w:rsidP="00D520F8">
      <w:pPr>
        <w:autoSpaceDE w:val="0"/>
        <w:autoSpaceDN w:val="0"/>
        <w:adjustRightInd w:val="0"/>
        <w:spacing w:after="0" w:line="240" w:lineRule="auto"/>
        <w:jc w:val="both"/>
        <w:rPr>
          <w:rFonts w:cs="DejaVuSans"/>
          <w:color w:val="0F243E"/>
          <w:sz w:val="24"/>
          <w:szCs w:val="24"/>
        </w:rPr>
      </w:pPr>
      <w:r w:rsidRPr="00E16340">
        <w:rPr>
          <w:rFonts w:cs="DejaVuSans-Bold"/>
          <w:b/>
          <w:bCs/>
          <w:color w:val="0F243E"/>
          <w:sz w:val="24"/>
          <w:szCs w:val="24"/>
        </w:rPr>
        <w:lastRenderedPageBreak/>
        <w:t xml:space="preserve">Art. 6º </w:t>
      </w:r>
      <w:r w:rsidRPr="00E16340">
        <w:rPr>
          <w:rFonts w:cs="DejaVuSans"/>
          <w:color w:val="0F243E"/>
          <w:sz w:val="24"/>
          <w:szCs w:val="24"/>
        </w:rPr>
        <w:t xml:space="preserve">- La </w:t>
      </w:r>
      <w:r w:rsidRPr="00E16340">
        <w:rPr>
          <w:rFonts w:cs="DejaVuSans-Bold"/>
          <w:b/>
          <w:bCs/>
          <w:color w:val="0F243E"/>
          <w:sz w:val="24"/>
          <w:szCs w:val="24"/>
        </w:rPr>
        <w:t xml:space="preserve">evaluación </w:t>
      </w:r>
      <w:r w:rsidRPr="00E16340">
        <w:rPr>
          <w:rFonts w:cs="DejaVuSans"/>
          <w:color w:val="0F243E"/>
          <w:sz w:val="24"/>
          <w:szCs w:val="24"/>
        </w:rPr>
        <w:t>estará a cargo del jurado antes mencionado, quien tendrá en cuenta</w:t>
      </w:r>
      <w:r w:rsidR="00E16340">
        <w:rPr>
          <w:rFonts w:cs="DejaVuSans"/>
          <w:color w:val="0F243E"/>
          <w:sz w:val="24"/>
          <w:szCs w:val="24"/>
        </w:rPr>
        <w:t xml:space="preserve"> </w:t>
      </w:r>
      <w:r w:rsidRPr="00E16340">
        <w:rPr>
          <w:rFonts w:cs="DejaVuSans"/>
          <w:color w:val="0F243E"/>
          <w:sz w:val="24"/>
          <w:szCs w:val="24"/>
        </w:rPr>
        <w:t>los siguientes parámetros de evaluación.</w:t>
      </w:r>
    </w:p>
    <w:p w14:paraId="0EF0000A" w14:textId="77777777" w:rsidR="00C63524" w:rsidRPr="00E16340" w:rsidRDefault="00C63524" w:rsidP="00D520F8">
      <w:pPr>
        <w:autoSpaceDE w:val="0"/>
        <w:autoSpaceDN w:val="0"/>
        <w:adjustRightInd w:val="0"/>
        <w:spacing w:after="0" w:line="240" w:lineRule="auto"/>
        <w:jc w:val="both"/>
        <w:rPr>
          <w:rFonts w:cs="DejaVuSans"/>
          <w:color w:val="0F243E"/>
          <w:sz w:val="24"/>
          <w:szCs w:val="24"/>
        </w:rPr>
      </w:pPr>
    </w:p>
    <w:p w14:paraId="283E2C38" w14:textId="77777777" w:rsidR="00B23B2C" w:rsidRPr="00E16340" w:rsidRDefault="00B23B2C" w:rsidP="00D520F8">
      <w:pPr>
        <w:autoSpaceDE w:val="0"/>
        <w:autoSpaceDN w:val="0"/>
        <w:adjustRightInd w:val="0"/>
        <w:spacing w:after="0" w:line="240" w:lineRule="auto"/>
        <w:jc w:val="both"/>
        <w:rPr>
          <w:rFonts w:cs="DejaVuSans-Bold"/>
          <w:b/>
          <w:bCs/>
          <w:color w:val="0F243E"/>
          <w:sz w:val="24"/>
          <w:szCs w:val="24"/>
        </w:rPr>
      </w:pPr>
      <w:r w:rsidRPr="00E16340">
        <w:rPr>
          <w:rFonts w:cs="DejaVuSans-Bold"/>
          <w:b/>
          <w:bCs/>
          <w:color w:val="0F243E"/>
          <w:sz w:val="24"/>
          <w:szCs w:val="24"/>
        </w:rPr>
        <w:t>CREATIVIDAD Y ORIGINALIDAD en:</w:t>
      </w:r>
    </w:p>
    <w:p w14:paraId="743316BD" w14:textId="77777777" w:rsidR="00C63524" w:rsidRPr="00E16340" w:rsidRDefault="00C63524" w:rsidP="00D520F8">
      <w:pPr>
        <w:autoSpaceDE w:val="0"/>
        <w:autoSpaceDN w:val="0"/>
        <w:adjustRightInd w:val="0"/>
        <w:spacing w:after="0" w:line="240" w:lineRule="auto"/>
        <w:jc w:val="both"/>
        <w:rPr>
          <w:rFonts w:cs="DejaVuSans"/>
          <w:color w:val="0F243E"/>
          <w:sz w:val="24"/>
          <w:szCs w:val="24"/>
        </w:rPr>
      </w:pPr>
    </w:p>
    <w:p w14:paraId="66FC4BEA" w14:textId="77777777" w:rsidR="00B23B2C" w:rsidRPr="00E16340" w:rsidRDefault="00B23B2C" w:rsidP="00D520F8">
      <w:pPr>
        <w:autoSpaceDE w:val="0"/>
        <w:autoSpaceDN w:val="0"/>
        <w:adjustRightInd w:val="0"/>
        <w:spacing w:after="0" w:line="240" w:lineRule="auto"/>
        <w:jc w:val="both"/>
        <w:rPr>
          <w:rFonts w:cs="DejaVuSans"/>
          <w:color w:val="0F243E"/>
          <w:sz w:val="24"/>
          <w:szCs w:val="24"/>
        </w:rPr>
      </w:pPr>
      <w:r w:rsidRPr="00E16340">
        <w:rPr>
          <w:rFonts w:cs="DejaVuSans"/>
          <w:color w:val="0F243E"/>
          <w:sz w:val="24"/>
          <w:szCs w:val="24"/>
        </w:rPr>
        <w:t xml:space="preserve">1. La </w:t>
      </w:r>
      <w:r w:rsidRPr="00E16340">
        <w:rPr>
          <w:rFonts w:cs="DejaVuSans-Bold"/>
          <w:b/>
          <w:bCs/>
          <w:color w:val="0F243E"/>
          <w:sz w:val="24"/>
          <w:szCs w:val="24"/>
        </w:rPr>
        <w:t xml:space="preserve">incorporación del producto </w:t>
      </w:r>
      <w:r w:rsidR="001F0B4F">
        <w:rPr>
          <w:rFonts w:cs="DejaVuSans-Bold"/>
          <w:b/>
          <w:bCs/>
          <w:color w:val="0F243E"/>
          <w:sz w:val="24"/>
          <w:szCs w:val="24"/>
        </w:rPr>
        <w:t>en e</w:t>
      </w:r>
      <w:r w:rsidRPr="00E16340">
        <w:rPr>
          <w:rFonts w:cs="DejaVuSans-Bold"/>
          <w:b/>
          <w:bCs/>
          <w:color w:val="0F243E"/>
          <w:sz w:val="24"/>
          <w:szCs w:val="24"/>
        </w:rPr>
        <w:t xml:space="preserve">xposición del tema navideño </w:t>
      </w:r>
      <w:r w:rsidRPr="00E16340">
        <w:rPr>
          <w:rFonts w:cs="DejaVuSans"/>
          <w:color w:val="0F243E"/>
          <w:sz w:val="24"/>
          <w:szCs w:val="24"/>
        </w:rPr>
        <w:t>en la fachada de la vivienda o</w:t>
      </w:r>
      <w:r w:rsidR="00880AF2">
        <w:rPr>
          <w:rFonts w:cs="DejaVuSans"/>
          <w:color w:val="0F243E"/>
          <w:sz w:val="24"/>
          <w:szCs w:val="24"/>
        </w:rPr>
        <w:t xml:space="preserve"> </w:t>
      </w:r>
      <w:r w:rsidRPr="00E16340">
        <w:rPr>
          <w:rFonts w:cs="DejaVuSans"/>
          <w:color w:val="0F243E"/>
          <w:sz w:val="24"/>
          <w:szCs w:val="24"/>
        </w:rPr>
        <w:t>institución (De 0 a 25 puntos)</w:t>
      </w:r>
    </w:p>
    <w:p w14:paraId="77F94890" w14:textId="77777777" w:rsidR="00C63524" w:rsidRPr="00E16340" w:rsidRDefault="00C63524" w:rsidP="00D520F8">
      <w:pPr>
        <w:autoSpaceDE w:val="0"/>
        <w:autoSpaceDN w:val="0"/>
        <w:adjustRightInd w:val="0"/>
        <w:spacing w:after="0" w:line="240" w:lineRule="auto"/>
        <w:jc w:val="both"/>
        <w:rPr>
          <w:rFonts w:cs="DejaVuSans"/>
          <w:color w:val="0F243E"/>
          <w:sz w:val="24"/>
          <w:szCs w:val="24"/>
        </w:rPr>
      </w:pPr>
    </w:p>
    <w:p w14:paraId="3161C67B" w14:textId="77777777" w:rsidR="00B23B2C" w:rsidRPr="00E16340" w:rsidRDefault="00B23B2C" w:rsidP="00D520F8">
      <w:pPr>
        <w:autoSpaceDE w:val="0"/>
        <w:autoSpaceDN w:val="0"/>
        <w:adjustRightInd w:val="0"/>
        <w:spacing w:after="0" w:line="240" w:lineRule="auto"/>
        <w:jc w:val="both"/>
        <w:rPr>
          <w:rFonts w:cs="DejaVuSans"/>
          <w:color w:val="0F243E"/>
          <w:sz w:val="24"/>
          <w:szCs w:val="24"/>
        </w:rPr>
      </w:pPr>
      <w:r w:rsidRPr="00E16340">
        <w:rPr>
          <w:rFonts w:cs="DejaVuSans"/>
          <w:color w:val="0F243E"/>
          <w:sz w:val="24"/>
          <w:szCs w:val="24"/>
        </w:rPr>
        <w:t xml:space="preserve">2. La </w:t>
      </w:r>
      <w:r w:rsidRPr="00E16340">
        <w:rPr>
          <w:rFonts w:cs="DejaVuSans-Bold"/>
          <w:b/>
          <w:bCs/>
          <w:color w:val="0F243E"/>
          <w:sz w:val="24"/>
          <w:szCs w:val="24"/>
        </w:rPr>
        <w:t xml:space="preserve">comunicación visual </w:t>
      </w:r>
      <w:r w:rsidRPr="00E16340">
        <w:rPr>
          <w:rFonts w:cs="DejaVuSans"/>
          <w:color w:val="0F243E"/>
          <w:sz w:val="24"/>
          <w:szCs w:val="24"/>
        </w:rPr>
        <w:t>(De 0 a 25 puntos)</w:t>
      </w:r>
    </w:p>
    <w:p w14:paraId="0F08346E" w14:textId="77777777" w:rsidR="00C63524" w:rsidRPr="00E16340" w:rsidRDefault="00C63524" w:rsidP="00D520F8">
      <w:pPr>
        <w:autoSpaceDE w:val="0"/>
        <w:autoSpaceDN w:val="0"/>
        <w:adjustRightInd w:val="0"/>
        <w:spacing w:after="0" w:line="240" w:lineRule="auto"/>
        <w:jc w:val="both"/>
        <w:rPr>
          <w:rFonts w:cs="DejaVuSans"/>
          <w:color w:val="0F243E"/>
          <w:sz w:val="24"/>
          <w:szCs w:val="24"/>
        </w:rPr>
      </w:pPr>
    </w:p>
    <w:p w14:paraId="48D007F9" w14:textId="77777777" w:rsidR="00B23B2C" w:rsidRPr="00E16340" w:rsidRDefault="00B23B2C" w:rsidP="00D520F8">
      <w:pPr>
        <w:autoSpaceDE w:val="0"/>
        <w:autoSpaceDN w:val="0"/>
        <w:adjustRightInd w:val="0"/>
        <w:spacing w:after="0" w:line="240" w:lineRule="auto"/>
        <w:jc w:val="both"/>
        <w:rPr>
          <w:rFonts w:cs="DejaVuSans"/>
          <w:color w:val="0F243E"/>
          <w:sz w:val="24"/>
          <w:szCs w:val="24"/>
        </w:rPr>
      </w:pPr>
      <w:r w:rsidRPr="00E16340">
        <w:rPr>
          <w:rFonts w:cs="DejaVuSans"/>
          <w:color w:val="0F243E"/>
          <w:sz w:val="24"/>
          <w:szCs w:val="24"/>
        </w:rPr>
        <w:t xml:space="preserve">3. Los </w:t>
      </w:r>
      <w:r w:rsidRPr="00E16340">
        <w:rPr>
          <w:rFonts w:cs="DejaVuSans-Bold"/>
          <w:b/>
          <w:bCs/>
          <w:color w:val="0F243E"/>
          <w:sz w:val="24"/>
          <w:szCs w:val="24"/>
        </w:rPr>
        <w:t xml:space="preserve">materiales </w:t>
      </w:r>
      <w:r w:rsidRPr="00E16340">
        <w:rPr>
          <w:rFonts w:cs="DejaVuSans"/>
          <w:color w:val="0F243E"/>
          <w:sz w:val="24"/>
          <w:szCs w:val="24"/>
        </w:rPr>
        <w:t>(De 0 a 25 puntos)</w:t>
      </w:r>
    </w:p>
    <w:p w14:paraId="6FCEB525" w14:textId="77777777" w:rsidR="00C63524" w:rsidRPr="00E16340" w:rsidRDefault="00C63524" w:rsidP="00D520F8">
      <w:pPr>
        <w:autoSpaceDE w:val="0"/>
        <w:autoSpaceDN w:val="0"/>
        <w:adjustRightInd w:val="0"/>
        <w:spacing w:after="0" w:line="240" w:lineRule="auto"/>
        <w:jc w:val="both"/>
        <w:rPr>
          <w:rFonts w:cs="DejaVuSans"/>
          <w:color w:val="0F243E"/>
          <w:sz w:val="24"/>
          <w:szCs w:val="24"/>
        </w:rPr>
      </w:pPr>
    </w:p>
    <w:p w14:paraId="6808368A" w14:textId="77777777" w:rsidR="00B23B2C" w:rsidRPr="00E16340" w:rsidRDefault="00B23B2C" w:rsidP="00D520F8">
      <w:pPr>
        <w:autoSpaceDE w:val="0"/>
        <w:autoSpaceDN w:val="0"/>
        <w:adjustRightInd w:val="0"/>
        <w:spacing w:after="0" w:line="240" w:lineRule="auto"/>
        <w:jc w:val="both"/>
        <w:rPr>
          <w:rFonts w:cs="DejaVuSans"/>
          <w:color w:val="0F243E"/>
          <w:sz w:val="24"/>
          <w:szCs w:val="24"/>
        </w:rPr>
      </w:pPr>
      <w:r w:rsidRPr="00E16340">
        <w:rPr>
          <w:rFonts w:cs="DejaVuSans"/>
          <w:color w:val="0F243E"/>
          <w:sz w:val="24"/>
          <w:szCs w:val="24"/>
        </w:rPr>
        <w:t xml:space="preserve">4. El </w:t>
      </w:r>
      <w:r w:rsidRPr="00E16340">
        <w:rPr>
          <w:rFonts w:cs="DejaVuSans-Bold"/>
          <w:b/>
          <w:bCs/>
          <w:color w:val="0F243E"/>
          <w:sz w:val="24"/>
          <w:szCs w:val="24"/>
        </w:rPr>
        <w:t xml:space="preserve">sistema de montaje </w:t>
      </w:r>
      <w:r w:rsidRPr="00E16340">
        <w:rPr>
          <w:rFonts w:cs="DejaVuSans"/>
          <w:color w:val="0F243E"/>
          <w:sz w:val="24"/>
          <w:szCs w:val="24"/>
        </w:rPr>
        <w:t>(De 0 a 25 puntos)</w:t>
      </w:r>
    </w:p>
    <w:p w14:paraId="1E212DC4" w14:textId="77777777" w:rsidR="00E16340" w:rsidRDefault="00E16340" w:rsidP="00D520F8">
      <w:pPr>
        <w:autoSpaceDE w:val="0"/>
        <w:autoSpaceDN w:val="0"/>
        <w:adjustRightInd w:val="0"/>
        <w:spacing w:after="0" w:line="240" w:lineRule="auto"/>
        <w:jc w:val="both"/>
        <w:rPr>
          <w:rFonts w:cs="DejaVuSans-Bold"/>
          <w:b/>
          <w:bCs/>
          <w:color w:val="0F243E"/>
          <w:sz w:val="24"/>
          <w:szCs w:val="24"/>
        </w:rPr>
      </w:pPr>
    </w:p>
    <w:p w14:paraId="79E585AD" w14:textId="77777777" w:rsidR="00B23B2C" w:rsidRPr="00E16340" w:rsidRDefault="00B23B2C" w:rsidP="00D520F8">
      <w:pPr>
        <w:autoSpaceDE w:val="0"/>
        <w:autoSpaceDN w:val="0"/>
        <w:adjustRightInd w:val="0"/>
        <w:spacing w:after="0" w:line="240" w:lineRule="auto"/>
        <w:jc w:val="both"/>
        <w:rPr>
          <w:rFonts w:cs="DejaVuSans"/>
          <w:color w:val="0F243E"/>
          <w:sz w:val="24"/>
          <w:szCs w:val="24"/>
        </w:rPr>
      </w:pPr>
      <w:r w:rsidRPr="00E16340">
        <w:rPr>
          <w:rFonts w:cs="DejaVuSans-Bold"/>
          <w:b/>
          <w:bCs/>
          <w:color w:val="0F243E"/>
          <w:sz w:val="24"/>
          <w:szCs w:val="24"/>
        </w:rPr>
        <w:t xml:space="preserve">Art. 7º- </w:t>
      </w:r>
      <w:r w:rsidRPr="00E16340">
        <w:rPr>
          <w:rFonts w:cs="DejaVuSans"/>
          <w:color w:val="0F243E"/>
          <w:sz w:val="24"/>
          <w:szCs w:val="24"/>
        </w:rPr>
        <w:t>El presente concurso respetará el siguiente cronograma y procedimiento:</w:t>
      </w:r>
    </w:p>
    <w:p w14:paraId="75463701" w14:textId="77777777" w:rsidR="00C63524" w:rsidRPr="00E16340" w:rsidRDefault="00C63524" w:rsidP="00D520F8">
      <w:pPr>
        <w:autoSpaceDE w:val="0"/>
        <w:autoSpaceDN w:val="0"/>
        <w:adjustRightInd w:val="0"/>
        <w:spacing w:after="0" w:line="240" w:lineRule="auto"/>
        <w:jc w:val="both"/>
        <w:rPr>
          <w:rFonts w:cs="DejaVuSans"/>
          <w:color w:val="0F243E"/>
          <w:sz w:val="24"/>
          <w:szCs w:val="24"/>
        </w:rPr>
      </w:pPr>
    </w:p>
    <w:p w14:paraId="54A5DC4E" w14:textId="1E0B90CA" w:rsidR="00B23B2C" w:rsidRPr="00857772" w:rsidRDefault="00B23B2C" w:rsidP="00857772">
      <w:pPr>
        <w:autoSpaceDE w:val="0"/>
        <w:autoSpaceDN w:val="0"/>
        <w:adjustRightInd w:val="0"/>
        <w:spacing w:after="0" w:line="240" w:lineRule="auto"/>
        <w:jc w:val="both"/>
        <w:rPr>
          <w:rFonts w:cs="DejaVuSans-Bold"/>
          <w:b/>
          <w:bCs/>
          <w:color w:val="0F243E"/>
          <w:sz w:val="24"/>
          <w:szCs w:val="24"/>
        </w:rPr>
      </w:pPr>
      <w:r w:rsidRPr="00E16340">
        <w:rPr>
          <w:rFonts w:cs="DejaVuSans"/>
          <w:color w:val="0F243E"/>
          <w:sz w:val="24"/>
          <w:szCs w:val="24"/>
        </w:rPr>
        <w:t xml:space="preserve">1) </w:t>
      </w:r>
      <w:r w:rsidRPr="00E16340">
        <w:rPr>
          <w:rFonts w:cs="DejaVuSans-Bold"/>
          <w:b/>
          <w:bCs/>
          <w:color w:val="0F243E"/>
          <w:sz w:val="24"/>
          <w:szCs w:val="24"/>
        </w:rPr>
        <w:t xml:space="preserve">Inscripción </w:t>
      </w:r>
      <w:r w:rsidRPr="00E16340">
        <w:rPr>
          <w:rFonts w:cs="DejaVuSans"/>
          <w:color w:val="0F243E"/>
          <w:sz w:val="24"/>
          <w:szCs w:val="24"/>
        </w:rPr>
        <w:t xml:space="preserve">de viviendas: </w:t>
      </w:r>
      <w:r w:rsidR="008E20C8">
        <w:rPr>
          <w:rFonts w:cs="DejaVuSans"/>
          <w:color w:val="0F243E"/>
          <w:sz w:val="24"/>
          <w:szCs w:val="24"/>
        </w:rPr>
        <w:t>hasta el</w:t>
      </w:r>
      <w:r w:rsidR="00857772">
        <w:rPr>
          <w:rFonts w:cs="DejaVuSans-Bold"/>
          <w:b/>
          <w:bCs/>
          <w:color w:val="0F243E"/>
          <w:sz w:val="24"/>
          <w:szCs w:val="24"/>
        </w:rPr>
        <w:t xml:space="preserve"> </w:t>
      </w:r>
      <w:proofErr w:type="gramStart"/>
      <w:r w:rsidR="009513E8">
        <w:rPr>
          <w:rFonts w:cs="DejaVuSans-Bold"/>
          <w:b/>
          <w:bCs/>
          <w:color w:val="0F243E"/>
          <w:sz w:val="24"/>
          <w:szCs w:val="24"/>
        </w:rPr>
        <w:t>Viernes  4</w:t>
      </w:r>
      <w:proofErr w:type="gramEnd"/>
      <w:r w:rsidR="009513E8">
        <w:rPr>
          <w:rFonts w:cs="DejaVuSans-Bold"/>
          <w:b/>
          <w:bCs/>
          <w:color w:val="0F243E"/>
          <w:sz w:val="24"/>
          <w:szCs w:val="24"/>
        </w:rPr>
        <w:t xml:space="preserve"> de</w:t>
      </w:r>
      <w:r w:rsidR="00857772">
        <w:rPr>
          <w:rFonts w:cs="DejaVuSans-Bold"/>
          <w:b/>
          <w:bCs/>
          <w:color w:val="0F243E"/>
          <w:sz w:val="24"/>
          <w:szCs w:val="24"/>
        </w:rPr>
        <w:t xml:space="preserve"> </w:t>
      </w:r>
      <w:r w:rsidR="00BA410C">
        <w:rPr>
          <w:rFonts w:cs="DejaVuSans-Bold"/>
          <w:b/>
          <w:bCs/>
          <w:color w:val="0F243E"/>
          <w:sz w:val="24"/>
          <w:szCs w:val="24"/>
        </w:rPr>
        <w:t>D</w:t>
      </w:r>
      <w:r w:rsidR="009513E8">
        <w:rPr>
          <w:rFonts w:cs="DejaVuSans-Bold"/>
          <w:b/>
          <w:bCs/>
          <w:color w:val="0F243E"/>
          <w:sz w:val="24"/>
          <w:szCs w:val="24"/>
        </w:rPr>
        <w:t>iciembre de 2020</w:t>
      </w:r>
      <w:r w:rsidRPr="00E16340">
        <w:rPr>
          <w:rFonts w:cs="DejaVuSans-Bold"/>
          <w:b/>
          <w:bCs/>
          <w:color w:val="0F243E"/>
          <w:sz w:val="24"/>
          <w:szCs w:val="24"/>
        </w:rPr>
        <w:t xml:space="preserve"> </w:t>
      </w:r>
      <w:r w:rsidRPr="00E16340">
        <w:rPr>
          <w:rFonts w:cs="DejaVuSans"/>
          <w:color w:val="0F243E"/>
          <w:sz w:val="24"/>
          <w:szCs w:val="24"/>
        </w:rPr>
        <w:t>inclusive.</w:t>
      </w:r>
    </w:p>
    <w:p w14:paraId="7A01708D" w14:textId="77777777" w:rsidR="00C63524" w:rsidRPr="00E16340" w:rsidRDefault="00C63524" w:rsidP="00D520F8">
      <w:pPr>
        <w:autoSpaceDE w:val="0"/>
        <w:autoSpaceDN w:val="0"/>
        <w:adjustRightInd w:val="0"/>
        <w:spacing w:after="0" w:line="240" w:lineRule="auto"/>
        <w:jc w:val="both"/>
        <w:rPr>
          <w:rFonts w:cs="DejaVuSans"/>
          <w:color w:val="0F243E"/>
          <w:sz w:val="24"/>
          <w:szCs w:val="24"/>
        </w:rPr>
      </w:pPr>
    </w:p>
    <w:p w14:paraId="2447D7B9" w14:textId="44BF8F95" w:rsidR="00B23B2C" w:rsidRPr="00E16340" w:rsidRDefault="00B23B2C" w:rsidP="00D520F8">
      <w:pPr>
        <w:autoSpaceDE w:val="0"/>
        <w:autoSpaceDN w:val="0"/>
        <w:adjustRightInd w:val="0"/>
        <w:spacing w:after="0" w:line="240" w:lineRule="auto"/>
        <w:jc w:val="both"/>
        <w:rPr>
          <w:rFonts w:cs="DejaVuSans-Bold"/>
          <w:b/>
          <w:bCs/>
          <w:color w:val="0F243E"/>
          <w:sz w:val="24"/>
          <w:szCs w:val="24"/>
        </w:rPr>
      </w:pPr>
      <w:r w:rsidRPr="00E16340">
        <w:rPr>
          <w:rFonts w:cs="DejaVuSans"/>
          <w:color w:val="0F243E"/>
          <w:sz w:val="24"/>
          <w:szCs w:val="24"/>
        </w:rPr>
        <w:t xml:space="preserve">2) </w:t>
      </w:r>
      <w:r w:rsidRPr="00E16340">
        <w:rPr>
          <w:rFonts w:cs="DejaVuSans-Bold"/>
          <w:b/>
          <w:bCs/>
          <w:color w:val="0F243E"/>
          <w:sz w:val="24"/>
          <w:szCs w:val="24"/>
        </w:rPr>
        <w:t xml:space="preserve">Exposición </w:t>
      </w:r>
      <w:r w:rsidRPr="00D520F8">
        <w:rPr>
          <w:rFonts w:cs="DejaVuSans-Bold"/>
          <w:color w:val="0F243E"/>
          <w:sz w:val="24"/>
          <w:szCs w:val="24"/>
        </w:rPr>
        <w:t>de viviendas</w:t>
      </w:r>
      <w:r w:rsidRPr="00E16340">
        <w:rPr>
          <w:rFonts w:cs="DejaVuSans"/>
          <w:color w:val="0F243E"/>
          <w:sz w:val="24"/>
          <w:szCs w:val="24"/>
        </w:rPr>
        <w:t xml:space="preserve">: desde </w:t>
      </w:r>
      <w:r w:rsidR="00BA410C">
        <w:rPr>
          <w:rFonts w:cs="DejaVuSans"/>
          <w:b/>
          <w:color w:val="0F243E"/>
          <w:sz w:val="24"/>
          <w:szCs w:val="24"/>
        </w:rPr>
        <w:t>M</w:t>
      </w:r>
      <w:r w:rsidR="009513E8" w:rsidRPr="009513E8">
        <w:rPr>
          <w:rFonts w:cs="DejaVuSans"/>
          <w:b/>
          <w:color w:val="0F243E"/>
          <w:sz w:val="24"/>
          <w:szCs w:val="24"/>
        </w:rPr>
        <w:t>artes</w:t>
      </w:r>
      <w:r w:rsidR="008240D7" w:rsidRPr="009513E8">
        <w:rPr>
          <w:rFonts w:cs="DejaVuSans-Bold"/>
          <w:b/>
          <w:bCs/>
          <w:color w:val="0F243E"/>
          <w:sz w:val="24"/>
          <w:szCs w:val="24"/>
        </w:rPr>
        <w:t xml:space="preserve"> </w:t>
      </w:r>
      <w:r w:rsidR="009513E8">
        <w:rPr>
          <w:rFonts w:cs="DejaVuSans-Bold"/>
          <w:b/>
          <w:bCs/>
          <w:color w:val="0F243E"/>
          <w:sz w:val="24"/>
          <w:szCs w:val="24"/>
        </w:rPr>
        <w:t xml:space="preserve">8 de </w:t>
      </w:r>
      <w:r w:rsidR="00BA410C">
        <w:rPr>
          <w:rFonts w:cs="DejaVuSans-Bold"/>
          <w:b/>
          <w:bCs/>
          <w:color w:val="0F243E"/>
          <w:sz w:val="24"/>
          <w:szCs w:val="24"/>
        </w:rPr>
        <w:t>D</w:t>
      </w:r>
      <w:r w:rsidR="009513E8">
        <w:rPr>
          <w:rFonts w:cs="DejaVuSans-Bold"/>
          <w:b/>
          <w:bCs/>
          <w:color w:val="0F243E"/>
          <w:sz w:val="24"/>
          <w:szCs w:val="24"/>
        </w:rPr>
        <w:t>iciembre de 2020</w:t>
      </w:r>
      <w:r w:rsidRPr="00E16340">
        <w:rPr>
          <w:rFonts w:cs="DejaVuSans-Bold"/>
          <w:b/>
          <w:bCs/>
          <w:color w:val="0F243E"/>
          <w:sz w:val="24"/>
          <w:szCs w:val="24"/>
        </w:rPr>
        <w:t>.</w:t>
      </w:r>
    </w:p>
    <w:p w14:paraId="732B897A" w14:textId="77777777" w:rsidR="00E16340" w:rsidRDefault="00E16340" w:rsidP="00D520F8">
      <w:pPr>
        <w:autoSpaceDE w:val="0"/>
        <w:autoSpaceDN w:val="0"/>
        <w:adjustRightInd w:val="0"/>
        <w:spacing w:after="0" w:line="240" w:lineRule="auto"/>
        <w:jc w:val="both"/>
        <w:rPr>
          <w:rFonts w:cs="DejaVuSans"/>
          <w:color w:val="0F243E"/>
          <w:sz w:val="24"/>
          <w:szCs w:val="24"/>
        </w:rPr>
      </w:pPr>
    </w:p>
    <w:p w14:paraId="68461324" w14:textId="47DDF90D" w:rsidR="00B23B2C" w:rsidRPr="00880AF2" w:rsidRDefault="00B23B2C" w:rsidP="00D520F8">
      <w:pPr>
        <w:autoSpaceDE w:val="0"/>
        <w:autoSpaceDN w:val="0"/>
        <w:adjustRightInd w:val="0"/>
        <w:spacing w:after="0" w:line="240" w:lineRule="auto"/>
        <w:jc w:val="both"/>
        <w:rPr>
          <w:rFonts w:cs="DejaVuSans-Bold"/>
          <w:b/>
          <w:bCs/>
          <w:color w:val="0F243E"/>
          <w:sz w:val="24"/>
          <w:szCs w:val="24"/>
        </w:rPr>
      </w:pPr>
      <w:r w:rsidRPr="00E16340">
        <w:rPr>
          <w:rFonts w:cs="DejaVuSans"/>
          <w:color w:val="0F243E"/>
          <w:sz w:val="24"/>
          <w:szCs w:val="24"/>
        </w:rPr>
        <w:t xml:space="preserve">3) </w:t>
      </w:r>
      <w:r w:rsidRPr="00E16340">
        <w:rPr>
          <w:rFonts w:cs="DejaVuSans-Bold"/>
          <w:b/>
          <w:bCs/>
          <w:color w:val="0F243E"/>
          <w:sz w:val="24"/>
          <w:szCs w:val="24"/>
        </w:rPr>
        <w:t xml:space="preserve">Evaluación </w:t>
      </w:r>
      <w:r w:rsidRPr="00E16340">
        <w:rPr>
          <w:rFonts w:cs="DejaVuSans"/>
          <w:color w:val="0F243E"/>
          <w:sz w:val="24"/>
          <w:szCs w:val="24"/>
        </w:rPr>
        <w:t xml:space="preserve">de propuestas a cargo del jurado: desde el </w:t>
      </w:r>
      <w:r w:rsidR="00BA410C">
        <w:rPr>
          <w:rFonts w:cs="DejaVuSans"/>
          <w:b/>
          <w:color w:val="0F243E"/>
          <w:sz w:val="24"/>
          <w:szCs w:val="24"/>
        </w:rPr>
        <w:t>M</w:t>
      </w:r>
      <w:r w:rsidR="009513E8">
        <w:rPr>
          <w:rFonts w:cs="DejaVuSans"/>
          <w:b/>
          <w:color w:val="0F243E"/>
          <w:sz w:val="24"/>
          <w:szCs w:val="24"/>
        </w:rPr>
        <w:t>artes</w:t>
      </w:r>
      <w:r w:rsidR="009B7BA7">
        <w:rPr>
          <w:rFonts w:cs="DejaVuSans"/>
          <w:color w:val="0F243E"/>
          <w:sz w:val="24"/>
          <w:szCs w:val="24"/>
        </w:rPr>
        <w:t xml:space="preserve"> </w:t>
      </w:r>
      <w:r w:rsidR="00204B19">
        <w:rPr>
          <w:rFonts w:cs="DejaVuSans-Bold"/>
          <w:b/>
          <w:bCs/>
          <w:color w:val="0F243E"/>
          <w:sz w:val="24"/>
          <w:szCs w:val="24"/>
        </w:rPr>
        <w:t>8</w:t>
      </w:r>
      <w:r w:rsidRPr="00E16340">
        <w:rPr>
          <w:rFonts w:cs="DejaVuSans-Bold"/>
          <w:b/>
          <w:bCs/>
          <w:color w:val="0F243E"/>
          <w:sz w:val="24"/>
          <w:szCs w:val="24"/>
        </w:rPr>
        <w:t xml:space="preserve"> </w:t>
      </w:r>
      <w:r w:rsidR="008240D7">
        <w:rPr>
          <w:rFonts w:cs="DejaVuSans-Bold"/>
          <w:b/>
          <w:bCs/>
          <w:color w:val="0F243E"/>
          <w:sz w:val="24"/>
          <w:szCs w:val="24"/>
        </w:rPr>
        <w:t>al</w:t>
      </w:r>
      <w:r w:rsidR="009B7BA7">
        <w:rPr>
          <w:rFonts w:cs="DejaVuSans-Bold"/>
          <w:b/>
          <w:bCs/>
          <w:color w:val="0F243E"/>
          <w:sz w:val="24"/>
          <w:szCs w:val="24"/>
        </w:rPr>
        <w:t xml:space="preserve"> </w:t>
      </w:r>
      <w:r w:rsidR="00BA410C">
        <w:rPr>
          <w:rFonts w:cs="DejaVuSans-Bold"/>
          <w:b/>
          <w:bCs/>
          <w:color w:val="0F243E"/>
          <w:sz w:val="24"/>
          <w:szCs w:val="24"/>
        </w:rPr>
        <w:t>S</w:t>
      </w:r>
      <w:r w:rsidR="009B7BA7">
        <w:rPr>
          <w:rFonts w:cs="DejaVuSans-Bold"/>
          <w:b/>
          <w:bCs/>
          <w:color w:val="0F243E"/>
          <w:sz w:val="24"/>
          <w:szCs w:val="24"/>
        </w:rPr>
        <w:t>ábado</w:t>
      </w:r>
      <w:r w:rsidR="008240D7">
        <w:rPr>
          <w:rFonts w:cs="DejaVuSans-Bold"/>
          <w:b/>
          <w:bCs/>
          <w:color w:val="0F243E"/>
          <w:sz w:val="24"/>
          <w:szCs w:val="24"/>
        </w:rPr>
        <w:t xml:space="preserve"> </w:t>
      </w:r>
      <w:r w:rsidR="009513E8">
        <w:rPr>
          <w:rFonts w:cs="DejaVuSans-Bold"/>
          <w:b/>
          <w:bCs/>
          <w:color w:val="0F243E"/>
          <w:sz w:val="24"/>
          <w:szCs w:val="24"/>
        </w:rPr>
        <w:t>20</w:t>
      </w:r>
      <w:r w:rsidRPr="00E16340">
        <w:rPr>
          <w:rFonts w:cs="DejaVuSans-Bold"/>
          <w:b/>
          <w:bCs/>
          <w:color w:val="0F243E"/>
          <w:sz w:val="24"/>
          <w:szCs w:val="24"/>
        </w:rPr>
        <w:t xml:space="preserve"> de</w:t>
      </w:r>
      <w:r w:rsidR="00880AF2">
        <w:rPr>
          <w:rFonts w:cs="DejaVuSans-Bold"/>
          <w:b/>
          <w:bCs/>
          <w:color w:val="0F243E"/>
          <w:sz w:val="24"/>
          <w:szCs w:val="24"/>
        </w:rPr>
        <w:t xml:space="preserve"> </w:t>
      </w:r>
      <w:r w:rsidR="00BA410C">
        <w:rPr>
          <w:rFonts w:cs="DejaVuSans-Bold"/>
          <w:b/>
          <w:bCs/>
          <w:color w:val="0F243E"/>
          <w:sz w:val="24"/>
          <w:szCs w:val="24"/>
        </w:rPr>
        <w:t>D</w:t>
      </w:r>
      <w:r w:rsidRPr="00E16340">
        <w:rPr>
          <w:rFonts w:cs="DejaVuSans-Bold"/>
          <w:b/>
          <w:bCs/>
          <w:color w:val="0F243E"/>
          <w:sz w:val="24"/>
          <w:szCs w:val="24"/>
        </w:rPr>
        <w:t>iciembre de 20</w:t>
      </w:r>
      <w:r w:rsidR="009513E8">
        <w:rPr>
          <w:rFonts w:cs="DejaVuSans-Bold"/>
          <w:b/>
          <w:bCs/>
          <w:color w:val="0F243E"/>
          <w:sz w:val="24"/>
          <w:szCs w:val="24"/>
        </w:rPr>
        <w:t>20</w:t>
      </w:r>
      <w:r w:rsidRPr="00E16340">
        <w:rPr>
          <w:rFonts w:cs="DejaVuSans"/>
          <w:color w:val="0F243E"/>
          <w:sz w:val="24"/>
          <w:szCs w:val="24"/>
        </w:rPr>
        <w:t>.</w:t>
      </w:r>
    </w:p>
    <w:p w14:paraId="7071DEA0" w14:textId="77777777" w:rsidR="009513E8" w:rsidRDefault="009513E8" w:rsidP="00D520F8">
      <w:pPr>
        <w:autoSpaceDE w:val="0"/>
        <w:autoSpaceDN w:val="0"/>
        <w:adjustRightInd w:val="0"/>
        <w:spacing w:after="0" w:line="240" w:lineRule="auto"/>
        <w:jc w:val="both"/>
        <w:rPr>
          <w:rFonts w:cs="DejaVuSans-Bold"/>
          <w:b/>
          <w:bCs/>
          <w:color w:val="0F243E"/>
          <w:sz w:val="24"/>
          <w:szCs w:val="24"/>
        </w:rPr>
      </w:pPr>
    </w:p>
    <w:p w14:paraId="5B768234" w14:textId="77777777" w:rsidR="00B23B2C" w:rsidRPr="00E16340" w:rsidRDefault="00B23B2C" w:rsidP="00D520F8">
      <w:pPr>
        <w:autoSpaceDE w:val="0"/>
        <w:autoSpaceDN w:val="0"/>
        <w:adjustRightInd w:val="0"/>
        <w:spacing w:after="0" w:line="240" w:lineRule="auto"/>
        <w:jc w:val="both"/>
        <w:rPr>
          <w:rFonts w:cs="DejaVuSans"/>
          <w:color w:val="0F243E"/>
          <w:sz w:val="24"/>
          <w:szCs w:val="24"/>
        </w:rPr>
      </w:pPr>
      <w:r w:rsidRPr="00E16340">
        <w:rPr>
          <w:rFonts w:cs="DejaVuSans-Bold"/>
          <w:b/>
          <w:bCs/>
          <w:color w:val="0F243E"/>
          <w:sz w:val="24"/>
          <w:szCs w:val="24"/>
        </w:rPr>
        <w:t xml:space="preserve">Art. 8º </w:t>
      </w:r>
      <w:r w:rsidRPr="00E16340">
        <w:rPr>
          <w:rFonts w:cs="DejaVuSans"/>
          <w:color w:val="0F243E"/>
          <w:sz w:val="24"/>
          <w:szCs w:val="24"/>
        </w:rPr>
        <w:t xml:space="preserve">- </w:t>
      </w:r>
      <w:r w:rsidRPr="00E16340">
        <w:rPr>
          <w:rFonts w:cs="DejaVuSans-Bold"/>
          <w:b/>
          <w:bCs/>
          <w:color w:val="0F243E"/>
          <w:sz w:val="24"/>
          <w:szCs w:val="24"/>
        </w:rPr>
        <w:t xml:space="preserve">Premios: </w:t>
      </w:r>
      <w:r w:rsidRPr="00E16340">
        <w:rPr>
          <w:rFonts w:cs="DejaVuSans"/>
          <w:color w:val="0F243E"/>
          <w:sz w:val="24"/>
          <w:szCs w:val="24"/>
        </w:rPr>
        <w:t>Se otorgarán premios a quienes obtengan la mayor calificación en cada</w:t>
      </w:r>
      <w:r w:rsidR="00880AF2">
        <w:rPr>
          <w:rFonts w:cs="DejaVuSans"/>
          <w:color w:val="0F243E"/>
          <w:sz w:val="24"/>
          <w:szCs w:val="24"/>
        </w:rPr>
        <w:t xml:space="preserve"> </w:t>
      </w:r>
      <w:r w:rsidRPr="00E16340">
        <w:rPr>
          <w:rFonts w:cs="DejaVuSans"/>
          <w:color w:val="0F243E"/>
          <w:sz w:val="24"/>
          <w:szCs w:val="24"/>
        </w:rPr>
        <w:t>categoría:</w:t>
      </w:r>
    </w:p>
    <w:p w14:paraId="6C6DFC40" w14:textId="77777777" w:rsidR="000620F1" w:rsidRPr="00E16340" w:rsidRDefault="000620F1" w:rsidP="00D520F8">
      <w:pPr>
        <w:autoSpaceDE w:val="0"/>
        <w:autoSpaceDN w:val="0"/>
        <w:adjustRightInd w:val="0"/>
        <w:spacing w:after="0" w:line="240" w:lineRule="auto"/>
        <w:jc w:val="both"/>
        <w:rPr>
          <w:rFonts w:cs="DejaVuSans"/>
          <w:color w:val="0F243E"/>
          <w:sz w:val="24"/>
          <w:szCs w:val="24"/>
        </w:rPr>
      </w:pPr>
    </w:p>
    <w:p w14:paraId="52730AA6" w14:textId="77777777" w:rsidR="009513E8" w:rsidRPr="00E16340" w:rsidRDefault="00B23B2C" w:rsidP="00D520F8">
      <w:pPr>
        <w:autoSpaceDE w:val="0"/>
        <w:autoSpaceDN w:val="0"/>
        <w:adjustRightInd w:val="0"/>
        <w:spacing w:after="0" w:line="240" w:lineRule="auto"/>
        <w:jc w:val="both"/>
        <w:rPr>
          <w:rFonts w:cs="DejaVuSans-Bold"/>
          <w:b/>
          <w:bCs/>
          <w:color w:val="0F243E"/>
          <w:sz w:val="24"/>
          <w:szCs w:val="24"/>
        </w:rPr>
      </w:pPr>
      <w:r w:rsidRPr="00E16340">
        <w:rPr>
          <w:rFonts w:cs="DejaVuSans-Bold"/>
          <w:b/>
          <w:bCs/>
          <w:color w:val="0F243E"/>
          <w:sz w:val="24"/>
          <w:szCs w:val="24"/>
        </w:rPr>
        <w:t>Pri</w:t>
      </w:r>
      <w:r w:rsidR="00BB5BB3">
        <w:rPr>
          <w:rFonts w:cs="DejaVuSans-Bold"/>
          <w:b/>
          <w:bCs/>
          <w:color w:val="0F243E"/>
          <w:sz w:val="24"/>
          <w:szCs w:val="24"/>
        </w:rPr>
        <w:t>mer premio Categoría Frentes</w:t>
      </w:r>
      <w:r w:rsidR="00865793">
        <w:rPr>
          <w:rFonts w:cs="DejaVuSans-Bold"/>
          <w:b/>
          <w:bCs/>
          <w:color w:val="0F243E"/>
          <w:sz w:val="24"/>
          <w:szCs w:val="24"/>
        </w:rPr>
        <w:t>:</w:t>
      </w:r>
      <w:r w:rsidR="009513E8">
        <w:rPr>
          <w:rFonts w:cs="DejaVuSans-Bold"/>
          <w:b/>
          <w:bCs/>
          <w:color w:val="0F243E"/>
          <w:sz w:val="24"/>
          <w:szCs w:val="24"/>
        </w:rPr>
        <w:t xml:space="preserve"> $ </w:t>
      </w:r>
      <w:r w:rsidR="001F0B4F">
        <w:rPr>
          <w:rFonts w:cs="DejaVuSans-Bold"/>
          <w:b/>
          <w:bCs/>
          <w:color w:val="0F243E"/>
          <w:sz w:val="24"/>
          <w:szCs w:val="24"/>
        </w:rPr>
        <w:t>5000</w:t>
      </w:r>
    </w:p>
    <w:p w14:paraId="226C759F" w14:textId="77777777" w:rsidR="000620F1" w:rsidRPr="00E16340" w:rsidRDefault="000620F1" w:rsidP="00D520F8">
      <w:pPr>
        <w:autoSpaceDE w:val="0"/>
        <w:autoSpaceDN w:val="0"/>
        <w:adjustRightInd w:val="0"/>
        <w:spacing w:after="0" w:line="240" w:lineRule="auto"/>
        <w:jc w:val="both"/>
        <w:rPr>
          <w:rFonts w:cs="DejaVuSans-Bold"/>
          <w:b/>
          <w:bCs/>
          <w:color w:val="0F243E"/>
          <w:sz w:val="24"/>
          <w:szCs w:val="24"/>
        </w:rPr>
      </w:pPr>
    </w:p>
    <w:p w14:paraId="35E91D25" w14:textId="77777777" w:rsidR="00103611" w:rsidRDefault="00B23B2C" w:rsidP="00D520F8">
      <w:pPr>
        <w:autoSpaceDE w:val="0"/>
        <w:autoSpaceDN w:val="0"/>
        <w:adjustRightInd w:val="0"/>
        <w:spacing w:after="0" w:line="240" w:lineRule="auto"/>
        <w:jc w:val="both"/>
        <w:rPr>
          <w:rFonts w:cs="DejaVuSans"/>
          <w:color w:val="0F243E"/>
          <w:sz w:val="24"/>
          <w:szCs w:val="24"/>
        </w:rPr>
      </w:pPr>
      <w:r w:rsidRPr="00E16340">
        <w:rPr>
          <w:rFonts w:cs="DejaVuSans"/>
          <w:color w:val="0F243E"/>
          <w:sz w:val="24"/>
          <w:szCs w:val="24"/>
        </w:rPr>
        <w:t xml:space="preserve">El Jurado podrá otorgar </w:t>
      </w:r>
      <w:r w:rsidRPr="00E16340">
        <w:rPr>
          <w:rFonts w:cs="DejaVuSans-Bold"/>
          <w:b/>
          <w:bCs/>
          <w:color w:val="0F243E"/>
          <w:sz w:val="24"/>
          <w:szCs w:val="24"/>
        </w:rPr>
        <w:t xml:space="preserve">Menciones Especiales </w:t>
      </w:r>
      <w:r w:rsidRPr="00E16340">
        <w:rPr>
          <w:rFonts w:cs="DejaVuSans"/>
          <w:color w:val="0F243E"/>
          <w:sz w:val="24"/>
          <w:szCs w:val="24"/>
        </w:rPr>
        <w:t>en los casos que considere.</w:t>
      </w:r>
    </w:p>
    <w:p w14:paraId="4B0FD9C0" w14:textId="77777777" w:rsidR="00B23B2C" w:rsidRPr="00E16340" w:rsidRDefault="00B23B2C" w:rsidP="00D520F8">
      <w:pPr>
        <w:autoSpaceDE w:val="0"/>
        <w:autoSpaceDN w:val="0"/>
        <w:adjustRightInd w:val="0"/>
        <w:spacing w:after="0" w:line="240" w:lineRule="auto"/>
        <w:jc w:val="both"/>
        <w:rPr>
          <w:rFonts w:cs="DejaVuSans"/>
          <w:color w:val="0F243E"/>
          <w:sz w:val="24"/>
          <w:szCs w:val="24"/>
        </w:rPr>
      </w:pPr>
      <w:r w:rsidRPr="00E16340">
        <w:rPr>
          <w:rFonts w:cs="DejaVuSans"/>
          <w:color w:val="0F243E"/>
          <w:sz w:val="24"/>
          <w:szCs w:val="24"/>
        </w:rPr>
        <w:t>La resolución del Jurado será inapelable e irrecurrible.</w:t>
      </w:r>
    </w:p>
    <w:p w14:paraId="3A217544" w14:textId="77777777" w:rsidR="000620F1" w:rsidRPr="00E16340" w:rsidRDefault="000620F1" w:rsidP="00D520F8">
      <w:pPr>
        <w:autoSpaceDE w:val="0"/>
        <w:autoSpaceDN w:val="0"/>
        <w:adjustRightInd w:val="0"/>
        <w:spacing w:after="0" w:line="240" w:lineRule="auto"/>
        <w:jc w:val="both"/>
        <w:rPr>
          <w:rFonts w:cs="DejaVuSans"/>
          <w:color w:val="0F243E"/>
          <w:sz w:val="24"/>
          <w:szCs w:val="24"/>
        </w:rPr>
      </w:pPr>
    </w:p>
    <w:p w14:paraId="309C755D" w14:textId="0C2DE5A0" w:rsidR="00B23B2C" w:rsidRPr="00E16340" w:rsidRDefault="00B23B2C" w:rsidP="00D520F8">
      <w:pPr>
        <w:autoSpaceDE w:val="0"/>
        <w:autoSpaceDN w:val="0"/>
        <w:adjustRightInd w:val="0"/>
        <w:spacing w:after="0" w:line="240" w:lineRule="auto"/>
        <w:jc w:val="both"/>
        <w:rPr>
          <w:rFonts w:cs="DejaVuSans-Bold"/>
          <w:b/>
          <w:bCs/>
          <w:color w:val="0F243E"/>
          <w:sz w:val="24"/>
          <w:szCs w:val="24"/>
        </w:rPr>
      </w:pPr>
      <w:r w:rsidRPr="00E16340">
        <w:rPr>
          <w:rFonts w:cs="DejaVuSans-Bold"/>
          <w:b/>
          <w:bCs/>
          <w:color w:val="0F243E"/>
          <w:sz w:val="24"/>
          <w:szCs w:val="24"/>
        </w:rPr>
        <w:t xml:space="preserve">Art. 9º - </w:t>
      </w:r>
      <w:r w:rsidRPr="00E16340">
        <w:rPr>
          <w:rFonts w:cs="DejaVuSans"/>
          <w:color w:val="0F243E"/>
          <w:sz w:val="24"/>
          <w:szCs w:val="24"/>
        </w:rPr>
        <w:t xml:space="preserve">Publicación de los resultados y </w:t>
      </w:r>
      <w:r w:rsidRPr="00E16340">
        <w:rPr>
          <w:rFonts w:cs="DejaVuSans-Bold"/>
          <w:b/>
          <w:bCs/>
          <w:color w:val="0F243E"/>
          <w:sz w:val="24"/>
          <w:szCs w:val="24"/>
        </w:rPr>
        <w:t>Ceremonia de Premiación</w:t>
      </w:r>
      <w:r w:rsidR="00D5796D">
        <w:rPr>
          <w:rFonts w:cs="DejaVuSans"/>
          <w:color w:val="0F243E"/>
          <w:sz w:val="24"/>
          <w:szCs w:val="24"/>
        </w:rPr>
        <w:t xml:space="preserve">: </w:t>
      </w:r>
      <w:r w:rsidR="00BA410C" w:rsidRPr="00BA410C">
        <w:rPr>
          <w:rFonts w:cs="DejaVuSans"/>
          <w:b/>
          <w:bCs/>
          <w:color w:val="0F243E"/>
          <w:sz w:val="24"/>
          <w:szCs w:val="24"/>
        </w:rPr>
        <w:t>L</w:t>
      </w:r>
      <w:r w:rsidR="00D5796D" w:rsidRPr="00BA410C">
        <w:rPr>
          <w:rFonts w:cs="DejaVuSans"/>
          <w:b/>
          <w:bCs/>
          <w:color w:val="0F243E"/>
          <w:sz w:val="24"/>
          <w:szCs w:val="24"/>
        </w:rPr>
        <w:t>unes</w:t>
      </w:r>
      <w:r w:rsidRPr="00E16340">
        <w:rPr>
          <w:rFonts w:cs="DejaVuSans"/>
          <w:color w:val="0F243E"/>
          <w:sz w:val="24"/>
          <w:szCs w:val="24"/>
        </w:rPr>
        <w:t xml:space="preserve"> </w:t>
      </w:r>
      <w:r w:rsidR="009513E8">
        <w:rPr>
          <w:rFonts w:cs="DejaVuSans-Bold"/>
          <w:b/>
          <w:bCs/>
          <w:color w:val="0F243E"/>
          <w:sz w:val="24"/>
          <w:szCs w:val="24"/>
        </w:rPr>
        <w:t>21</w:t>
      </w:r>
      <w:r w:rsidRPr="00E16340">
        <w:rPr>
          <w:rFonts w:cs="DejaVuSans-Bold"/>
          <w:b/>
          <w:bCs/>
          <w:color w:val="0F243E"/>
          <w:sz w:val="24"/>
          <w:szCs w:val="24"/>
        </w:rPr>
        <w:t xml:space="preserve"> de</w:t>
      </w:r>
      <w:r w:rsidR="00880AF2">
        <w:rPr>
          <w:rFonts w:cs="DejaVuSans-Bold"/>
          <w:b/>
          <w:bCs/>
          <w:color w:val="0F243E"/>
          <w:sz w:val="24"/>
          <w:szCs w:val="24"/>
        </w:rPr>
        <w:t xml:space="preserve"> </w:t>
      </w:r>
      <w:r w:rsidR="00BA410C">
        <w:rPr>
          <w:rFonts w:cs="DejaVuSans-Bold"/>
          <w:b/>
          <w:bCs/>
          <w:color w:val="0F243E"/>
          <w:sz w:val="24"/>
          <w:szCs w:val="24"/>
        </w:rPr>
        <w:t>d</w:t>
      </w:r>
      <w:r w:rsidR="009513E8">
        <w:rPr>
          <w:rFonts w:cs="DejaVuSans-Bold"/>
          <w:b/>
          <w:bCs/>
          <w:color w:val="0F243E"/>
          <w:sz w:val="24"/>
          <w:szCs w:val="24"/>
        </w:rPr>
        <w:t>iciembre de 2020</w:t>
      </w:r>
      <w:r w:rsidRPr="00E16340">
        <w:rPr>
          <w:rFonts w:cs="DejaVuSans-Bold"/>
          <w:b/>
          <w:bCs/>
          <w:color w:val="0F243E"/>
          <w:sz w:val="24"/>
          <w:szCs w:val="24"/>
        </w:rPr>
        <w:t xml:space="preserve"> </w:t>
      </w:r>
      <w:r w:rsidR="000620F1" w:rsidRPr="00E16340">
        <w:rPr>
          <w:rFonts w:cs="DejaVuSans-Bold"/>
          <w:b/>
          <w:bCs/>
          <w:color w:val="0F243E"/>
          <w:sz w:val="24"/>
          <w:szCs w:val="24"/>
        </w:rPr>
        <w:t xml:space="preserve">en la </w:t>
      </w:r>
      <w:r w:rsidR="00BA410C">
        <w:rPr>
          <w:rFonts w:cs="DejaVuSans-Bold"/>
          <w:b/>
          <w:bCs/>
          <w:color w:val="0F243E"/>
          <w:sz w:val="24"/>
          <w:szCs w:val="24"/>
        </w:rPr>
        <w:t>S</w:t>
      </w:r>
      <w:r w:rsidR="000620F1" w:rsidRPr="00E16340">
        <w:rPr>
          <w:rFonts w:cs="DejaVuSans-Bold"/>
          <w:b/>
          <w:bCs/>
          <w:color w:val="0F243E"/>
          <w:sz w:val="24"/>
          <w:szCs w:val="24"/>
        </w:rPr>
        <w:t xml:space="preserve">ede </w:t>
      </w:r>
      <w:r w:rsidR="00BA410C">
        <w:rPr>
          <w:rFonts w:cs="DejaVuSans-Bold"/>
          <w:b/>
          <w:bCs/>
          <w:color w:val="0F243E"/>
          <w:sz w:val="24"/>
          <w:szCs w:val="24"/>
        </w:rPr>
        <w:t>A</w:t>
      </w:r>
      <w:r w:rsidR="000620F1" w:rsidRPr="00E16340">
        <w:rPr>
          <w:rFonts w:cs="DejaVuSans-Bold"/>
          <w:b/>
          <w:bCs/>
          <w:color w:val="0F243E"/>
          <w:sz w:val="24"/>
          <w:szCs w:val="24"/>
        </w:rPr>
        <w:t>dministrativa de la Cooperativa</w:t>
      </w:r>
      <w:r w:rsidRPr="00E16340">
        <w:rPr>
          <w:rFonts w:cs="DejaVuSans-Bold"/>
          <w:b/>
          <w:bCs/>
          <w:color w:val="0F243E"/>
          <w:sz w:val="24"/>
          <w:szCs w:val="24"/>
        </w:rPr>
        <w:t>.</w:t>
      </w:r>
    </w:p>
    <w:p w14:paraId="7D4F4B72" w14:textId="77777777" w:rsidR="000620F1" w:rsidRPr="00E16340" w:rsidRDefault="000620F1" w:rsidP="00B23B2C">
      <w:pPr>
        <w:autoSpaceDE w:val="0"/>
        <w:autoSpaceDN w:val="0"/>
        <w:adjustRightInd w:val="0"/>
        <w:spacing w:after="0" w:line="240" w:lineRule="auto"/>
        <w:rPr>
          <w:rFonts w:cs="DejaVuSans-Bold"/>
          <w:b/>
          <w:bCs/>
          <w:color w:val="0F243E"/>
          <w:sz w:val="24"/>
          <w:szCs w:val="24"/>
        </w:rPr>
      </w:pPr>
    </w:p>
    <w:p w14:paraId="4D94D15F" w14:textId="139BBBD8" w:rsidR="00B23B2C" w:rsidRPr="00E16340" w:rsidRDefault="00B23B2C" w:rsidP="00DA4391">
      <w:pPr>
        <w:autoSpaceDE w:val="0"/>
        <w:autoSpaceDN w:val="0"/>
        <w:adjustRightInd w:val="0"/>
        <w:spacing w:after="0" w:line="240" w:lineRule="auto"/>
        <w:jc w:val="both"/>
        <w:rPr>
          <w:rFonts w:cs="DejaVuSans"/>
          <w:color w:val="0F243E"/>
          <w:sz w:val="24"/>
          <w:szCs w:val="24"/>
        </w:rPr>
      </w:pPr>
      <w:r w:rsidRPr="00E16340">
        <w:rPr>
          <w:rFonts w:cs="DejaVuSans-Bold"/>
          <w:b/>
          <w:bCs/>
          <w:color w:val="0F243E"/>
          <w:sz w:val="24"/>
          <w:szCs w:val="24"/>
        </w:rPr>
        <w:t xml:space="preserve">Art. 10º - </w:t>
      </w:r>
      <w:r w:rsidRPr="00E16340">
        <w:rPr>
          <w:rFonts w:cs="DejaVuSans"/>
          <w:color w:val="0F243E"/>
          <w:sz w:val="24"/>
          <w:szCs w:val="24"/>
        </w:rPr>
        <w:t>La presentación a este Concurso implica el conocimiento y aceptación total de</w:t>
      </w:r>
      <w:r w:rsidR="00DA4391">
        <w:rPr>
          <w:rFonts w:cs="DejaVuSans"/>
          <w:color w:val="0F243E"/>
          <w:sz w:val="24"/>
          <w:szCs w:val="24"/>
        </w:rPr>
        <w:t xml:space="preserve"> </w:t>
      </w:r>
      <w:r w:rsidRPr="00E16340">
        <w:rPr>
          <w:rFonts w:cs="DejaVuSans"/>
          <w:color w:val="0F243E"/>
          <w:sz w:val="24"/>
          <w:szCs w:val="24"/>
        </w:rPr>
        <w:t>sus</w:t>
      </w:r>
      <w:r w:rsidR="00E16340">
        <w:rPr>
          <w:rFonts w:cs="DejaVuSans"/>
          <w:color w:val="0F243E"/>
          <w:sz w:val="24"/>
          <w:szCs w:val="24"/>
        </w:rPr>
        <w:t xml:space="preserve"> </w:t>
      </w:r>
      <w:r w:rsidRPr="00E16340">
        <w:rPr>
          <w:rFonts w:cs="DejaVuSans"/>
          <w:color w:val="0F243E"/>
          <w:sz w:val="24"/>
          <w:szCs w:val="24"/>
        </w:rPr>
        <w:t xml:space="preserve">bases y condiciones, y de las decisiones que puedan adoptar sus Organizadores, </w:t>
      </w:r>
      <w:proofErr w:type="gramStart"/>
      <w:r w:rsidRPr="00E16340">
        <w:rPr>
          <w:rFonts w:cs="DejaVuSans"/>
          <w:color w:val="0F243E"/>
          <w:sz w:val="24"/>
          <w:szCs w:val="24"/>
        </w:rPr>
        <w:t>en</w:t>
      </w:r>
      <w:r w:rsidR="00DA4391">
        <w:rPr>
          <w:rFonts w:cs="DejaVuSans"/>
          <w:color w:val="0F243E"/>
          <w:sz w:val="24"/>
          <w:szCs w:val="24"/>
        </w:rPr>
        <w:t xml:space="preserve"> </w:t>
      </w:r>
      <w:r w:rsidRPr="00E16340">
        <w:rPr>
          <w:rFonts w:cs="DejaVuSans"/>
          <w:color w:val="0F243E"/>
          <w:sz w:val="24"/>
          <w:szCs w:val="24"/>
        </w:rPr>
        <w:t xml:space="preserve">relación </w:t>
      </w:r>
      <w:r w:rsidRPr="00E16340">
        <w:rPr>
          <w:rFonts w:cs="DejaVuSans"/>
          <w:color w:val="0F243E"/>
          <w:sz w:val="24"/>
          <w:szCs w:val="24"/>
        </w:rPr>
        <w:lastRenderedPageBreak/>
        <w:t>a</w:t>
      </w:r>
      <w:proofErr w:type="gramEnd"/>
      <w:r w:rsidR="00E16340">
        <w:rPr>
          <w:rFonts w:cs="DejaVuSans"/>
          <w:color w:val="0F243E"/>
          <w:sz w:val="24"/>
          <w:szCs w:val="24"/>
        </w:rPr>
        <w:t xml:space="preserve"> </w:t>
      </w:r>
      <w:r w:rsidRPr="00E16340">
        <w:rPr>
          <w:rFonts w:cs="DejaVuSans"/>
          <w:color w:val="0F243E"/>
          <w:sz w:val="24"/>
          <w:szCs w:val="24"/>
        </w:rPr>
        <w:t>cualquier cuestión no prevista en las mismas, las que son inapelables, siendo los</w:t>
      </w:r>
      <w:r w:rsidR="00DA4391">
        <w:rPr>
          <w:rFonts w:cs="DejaVuSans"/>
          <w:color w:val="0F243E"/>
          <w:sz w:val="24"/>
          <w:szCs w:val="24"/>
        </w:rPr>
        <w:t xml:space="preserve"> </w:t>
      </w:r>
      <w:r w:rsidRPr="00E16340">
        <w:rPr>
          <w:rFonts w:cs="DejaVuSans"/>
          <w:color w:val="0F243E"/>
          <w:sz w:val="24"/>
          <w:szCs w:val="24"/>
        </w:rPr>
        <w:t>Organizadores quienes diriman cualquier situación relacionada con su interpretación sin</w:t>
      </w:r>
      <w:r w:rsidR="00880AF2">
        <w:rPr>
          <w:rFonts w:cs="DejaVuSans"/>
          <w:color w:val="0F243E"/>
          <w:sz w:val="24"/>
          <w:szCs w:val="24"/>
        </w:rPr>
        <w:t xml:space="preserve"> </w:t>
      </w:r>
      <w:r w:rsidRPr="00E16340">
        <w:rPr>
          <w:rFonts w:cs="DejaVuSans"/>
          <w:color w:val="0F243E"/>
          <w:sz w:val="24"/>
          <w:szCs w:val="24"/>
        </w:rPr>
        <w:t>perjuicio de los derechos otorgados a los participantes por la legislación vigente.</w:t>
      </w:r>
    </w:p>
    <w:p w14:paraId="613102D3" w14:textId="39023D97" w:rsidR="000620F1" w:rsidRDefault="000620F1" w:rsidP="00B23B2C">
      <w:pPr>
        <w:autoSpaceDE w:val="0"/>
        <w:autoSpaceDN w:val="0"/>
        <w:adjustRightInd w:val="0"/>
        <w:spacing w:after="0" w:line="240" w:lineRule="auto"/>
        <w:rPr>
          <w:rFonts w:cs="DejaVuSans"/>
          <w:color w:val="0F243E"/>
          <w:sz w:val="24"/>
          <w:szCs w:val="24"/>
        </w:rPr>
      </w:pPr>
    </w:p>
    <w:p w14:paraId="26019443" w14:textId="25A18FFB" w:rsidR="00857772" w:rsidRDefault="00857772" w:rsidP="00B23B2C">
      <w:pPr>
        <w:autoSpaceDE w:val="0"/>
        <w:autoSpaceDN w:val="0"/>
        <w:adjustRightInd w:val="0"/>
        <w:spacing w:after="0" w:line="240" w:lineRule="auto"/>
        <w:rPr>
          <w:rFonts w:cs="DejaVuSans"/>
          <w:color w:val="0F243E"/>
          <w:sz w:val="24"/>
          <w:szCs w:val="24"/>
        </w:rPr>
      </w:pPr>
    </w:p>
    <w:p w14:paraId="421D4828" w14:textId="7865F44E" w:rsidR="00857772" w:rsidRDefault="00857772" w:rsidP="00B23B2C">
      <w:pPr>
        <w:autoSpaceDE w:val="0"/>
        <w:autoSpaceDN w:val="0"/>
        <w:adjustRightInd w:val="0"/>
        <w:spacing w:after="0" w:line="240" w:lineRule="auto"/>
        <w:rPr>
          <w:rFonts w:cs="DejaVuSans"/>
          <w:color w:val="0F243E"/>
          <w:sz w:val="24"/>
          <w:szCs w:val="24"/>
        </w:rPr>
      </w:pPr>
    </w:p>
    <w:p w14:paraId="7A5A4300" w14:textId="73C96224" w:rsidR="00857772" w:rsidRDefault="00857772" w:rsidP="00B23B2C">
      <w:pPr>
        <w:autoSpaceDE w:val="0"/>
        <w:autoSpaceDN w:val="0"/>
        <w:adjustRightInd w:val="0"/>
        <w:spacing w:after="0" w:line="240" w:lineRule="auto"/>
        <w:rPr>
          <w:rFonts w:cs="DejaVuSans"/>
          <w:color w:val="0F243E"/>
          <w:sz w:val="24"/>
          <w:szCs w:val="24"/>
        </w:rPr>
      </w:pPr>
    </w:p>
    <w:p w14:paraId="0FC6E4C2" w14:textId="5C42ACAF" w:rsidR="00857772" w:rsidRDefault="00857772" w:rsidP="00B23B2C">
      <w:pPr>
        <w:autoSpaceDE w:val="0"/>
        <w:autoSpaceDN w:val="0"/>
        <w:adjustRightInd w:val="0"/>
        <w:spacing w:after="0" w:line="240" w:lineRule="auto"/>
        <w:rPr>
          <w:rFonts w:cs="DejaVuSans"/>
          <w:color w:val="0F243E"/>
          <w:sz w:val="24"/>
          <w:szCs w:val="24"/>
        </w:rPr>
      </w:pPr>
    </w:p>
    <w:p w14:paraId="04E796FC" w14:textId="4397FA1E" w:rsidR="00857772" w:rsidRDefault="00857772" w:rsidP="00B23B2C">
      <w:pPr>
        <w:autoSpaceDE w:val="0"/>
        <w:autoSpaceDN w:val="0"/>
        <w:adjustRightInd w:val="0"/>
        <w:spacing w:after="0" w:line="240" w:lineRule="auto"/>
        <w:rPr>
          <w:rFonts w:cs="DejaVuSans"/>
          <w:color w:val="0F243E"/>
          <w:sz w:val="24"/>
          <w:szCs w:val="24"/>
        </w:rPr>
      </w:pPr>
    </w:p>
    <w:p w14:paraId="3863300F" w14:textId="50377D26" w:rsidR="00857772" w:rsidRDefault="00857772" w:rsidP="00B23B2C">
      <w:pPr>
        <w:autoSpaceDE w:val="0"/>
        <w:autoSpaceDN w:val="0"/>
        <w:adjustRightInd w:val="0"/>
        <w:spacing w:after="0" w:line="240" w:lineRule="auto"/>
        <w:rPr>
          <w:rFonts w:cs="DejaVuSans"/>
          <w:color w:val="0F243E"/>
          <w:sz w:val="24"/>
          <w:szCs w:val="24"/>
        </w:rPr>
      </w:pPr>
    </w:p>
    <w:p w14:paraId="7BC90281" w14:textId="6971F7B0" w:rsidR="00857772" w:rsidRDefault="00857772" w:rsidP="00B23B2C">
      <w:pPr>
        <w:autoSpaceDE w:val="0"/>
        <w:autoSpaceDN w:val="0"/>
        <w:adjustRightInd w:val="0"/>
        <w:spacing w:after="0" w:line="240" w:lineRule="auto"/>
        <w:rPr>
          <w:rFonts w:cs="DejaVuSans"/>
          <w:color w:val="0F243E"/>
          <w:sz w:val="24"/>
          <w:szCs w:val="24"/>
        </w:rPr>
      </w:pPr>
    </w:p>
    <w:p w14:paraId="5437F945" w14:textId="0262C036" w:rsidR="00857772" w:rsidRDefault="00857772" w:rsidP="00B23B2C">
      <w:pPr>
        <w:autoSpaceDE w:val="0"/>
        <w:autoSpaceDN w:val="0"/>
        <w:adjustRightInd w:val="0"/>
        <w:spacing w:after="0" w:line="240" w:lineRule="auto"/>
        <w:rPr>
          <w:rFonts w:cs="DejaVuSans"/>
          <w:color w:val="0F243E"/>
          <w:sz w:val="24"/>
          <w:szCs w:val="24"/>
        </w:rPr>
      </w:pPr>
    </w:p>
    <w:p w14:paraId="21747990" w14:textId="0C6847A9" w:rsidR="00857772" w:rsidRDefault="00857772" w:rsidP="00B23B2C">
      <w:pPr>
        <w:autoSpaceDE w:val="0"/>
        <w:autoSpaceDN w:val="0"/>
        <w:adjustRightInd w:val="0"/>
        <w:spacing w:after="0" w:line="240" w:lineRule="auto"/>
        <w:rPr>
          <w:rFonts w:cs="DejaVuSans"/>
          <w:color w:val="0F243E"/>
          <w:sz w:val="24"/>
          <w:szCs w:val="24"/>
        </w:rPr>
      </w:pPr>
    </w:p>
    <w:p w14:paraId="1791C74F" w14:textId="4E97DBEB" w:rsidR="00857772" w:rsidRDefault="00857772" w:rsidP="00B23B2C">
      <w:pPr>
        <w:autoSpaceDE w:val="0"/>
        <w:autoSpaceDN w:val="0"/>
        <w:adjustRightInd w:val="0"/>
        <w:spacing w:after="0" w:line="240" w:lineRule="auto"/>
        <w:rPr>
          <w:rFonts w:cs="DejaVuSans"/>
          <w:color w:val="0F243E"/>
          <w:sz w:val="24"/>
          <w:szCs w:val="24"/>
        </w:rPr>
      </w:pPr>
    </w:p>
    <w:p w14:paraId="32DCA562" w14:textId="55C1605D" w:rsidR="00857772" w:rsidRDefault="00857772" w:rsidP="00B23B2C">
      <w:pPr>
        <w:autoSpaceDE w:val="0"/>
        <w:autoSpaceDN w:val="0"/>
        <w:adjustRightInd w:val="0"/>
        <w:spacing w:after="0" w:line="240" w:lineRule="auto"/>
        <w:rPr>
          <w:rFonts w:cs="DejaVuSans"/>
          <w:color w:val="0F243E"/>
          <w:sz w:val="24"/>
          <w:szCs w:val="24"/>
        </w:rPr>
      </w:pPr>
    </w:p>
    <w:p w14:paraId="769ABFBA" w14:textId="29BA2AA6" w:rsidR="00857772" w:rsidRDefault="00857772" w:rsidP="00B23B2C">
      <w:pPr>
        <w:autoSpaceDE w:val="0"/>
        <w:autoSpaceDN w:val="0"/>
        <w:adjustRightInd w:val="0"/>
        <w:spacing w:after="0" w:line="240" w:lineRule="auto"/>
        <w:rPr>
          <w:rFonts w:cs="DejaVuSans"/>
          <w:color w:val="0F243E"/>
          <w:sz w:val="24"/>
          <w:szCs w:val="24"/>
        </w:rPr>
      </w:pPr>
    </w:p>
    <w:p w14:paraId="6602E151" w14:textId="178AD76A" w:rsidR="00857772" w:rsidRDefault="00857772" w:rsidP="00B23B2C">
      <w:pPr>
        <w:autoSpaceDE w:val="0"/>
        <w:autoSpaceDN w:val="0"/>
        <w:adjustRightInd w:val="0"/>
        <w:spacing w:after="0" w:line="240" w:lineRule="auto"/>
        <w:rPr>
          <w:rFonts w:cs="DejaVuSans"/>
          <w:color w:val="0F243E"/>
          <w:sz w:val="24"/>
          <w:szCs w:val="24"/>
        </w:rPr>
      </w:pPr>
    </w:p>
    <w:p w14:paraId="4476C211" w14:textId="1AFFE7BC" w:rsidR="00857772" w:rsidRDefault="00857772" w:rsidP="00B23B2C">
      <w:pPr>
        <w:autoSpaceDE w:val="0"/>
        <w:autoSpaceDN w:val="0"/>
        <w:adjustRightInd w:val="0"/>
        <w:spacing w:after="0" w:line="240" w:lineRule="auto"/>
        <w:rPr>
          <w:rFonts w:cs="DejaVuSans"/>
          <w:color w:val="0F243E"/>
          <w:sz w:val="24"/>
          <w:szCs w:val="24"/>
        </w:rPr>
      </w:pPr>
    </w:p>
    <w:p w14:paraId="6669DDCD" w14:textId="066EFEC2" w:rsidR="00857772" w:rsidRDefault="00857772" w:rsidP="00B23B2C">
      <w:pPr>
        <w:autoSpaceDE w:val="0"/>
        <w:autoSpaceDN w:val="0"/>
        <w:adjustRightInd w:val="0"/>
        <w:spacing w:after="0" w:line="240" w:lineRule="auto"/>
        <w:rPr>
          <w:rFonts w:cs="DejaVuSans"/>
          <w:color w:val="0F243E"/>
          <w:sz w:val="24"/>
          <w:szCs w:val="24"/>
        </w:rPr>
      </w:pPr>
    </w:p>
    <w:p w14:paraId="6B300090" w14:textId="2B9274F9" w:rsidR="00857772" w:rsidRDefault="00857772" w:rsidP="00B23B2C">
      <w:pPr>
        <w:autoSpaceDE w:val="0"/>
        <w:autoSpaceDN w:val="0"/>
        <w:adjustRightInd w:val="0"/>
        <w:spacing w:after="0" w:line="240" w:lineRule="auto"/>
        <w:rPr>
          <w:rFonts w:cs="DejaVuSans"/>
          <w:color w:val="0F243E"/>
          <w:sz w:val="24"/>
          <w:szCs w:val="24"/>
        </w:rPr>
      </w:pPr>
    </w:p>
    <w:p w14:paraId="2C9E3439" w14:textId="4C463849" w:rsidR="00857772" w:rsidRDefault="00857772" w:rsidP="00B23B2C">
      <w:pPr>
        <w:autoSpaceDE w:val="0"/>
        <w:autoSpaceDN w:val="0"/>
        <w:adjustRightInd w:val="0"/>
        <w:spacing w:after="0" w:line="240" w:lineRule="auto"/>
        <w:rPr>
          <w:rFonts w:cs="DejaVuSans"/>
          <w:color w:val="0F243E"/>
          <w:sz w:val="24"/>
          <w:szCs w:val="24"/>
        </w:rPr>
      </w:pPr>
    </w:p>
    <w:p w14:paraId="3CEA3098" w14:textId="7F571C85" w:rsidR="00857772" w:rsidRDefault="00857772" w:rsidP="00B23B2C">
      <w:pPr>
        <w:autoSpaceDE w:val="0"/>
        <w:autoSpaceDN w:val="0"/>
        <w:adjustRightInd w:val="0"/>
        <w:spacing w:after="0" w:line="240" w:lineRule="auto"/>
        <w:rPr>
          <w:rFonts w:cs="DejaVuSans"/>
          <w:color w:val="0F243E"/>
          <w:sz w:val="24"/>
          <w:szCs w:val="24"/>
        </w:rPr>
      </w:pPr>
    </w:p>
    <w:p w14:paraId="4BEE0A55" w14:textId="060F4E00" w:rsidR="00857772" w:rsidRDefault="00857772" w:rsidP="00B23B2C">
      <w:pPr>
        <w:autoSpaceDE w:val="0"/>
        <w:autoSpaceDN w:val="0"/>
        <w:adjustRightInd w:val="0"/>
        <w:spacing w:after="0" w:line="240" w:lineRule="auto"/>
        <w:rPr>
          <w:rFonts w:cs="DejaVuSans"/>
          <w:color w:val="0F243E"/>
          <w:sz w:val="24"/>
          <w:szCs w:val="24"/>
        </w:rPr>
      </w:pPr>
    </w:p>
    <w:p w14:paraId="143017CA" w14:textId="140D664B" w:rsidR="00857772" w:rsidRDefault="00857772" w:rsidP="00B23B2C">
      <w:pPr>
        <w:autoSpaceDE w:val="0"/>
        <w:autoSpaceDN w:val="0"/>
        <w:adjustRightInd w:val="0"/>
        <w:spacing w:after="0" w:line="240" w:lineRule="auto"/>
        <w:rPr>
          <w:rFonts w:cs="DejaVuSans"/>
          <w:color w:val="0F243E"/>
          <w:sz w:val="24"/>
          <w:szCs w:val="24"/>
        </w:rPr>
      </w:pPr>
    </w:p>
    <w:p w14:paraId="611A10C7" w14:textId="400291B6" w:rsidR="00857772" w:rsidRDefault="00857772" w:rsidP="00B23B2C">
      <w:pPr>
        <w:autoSpaceDE w:val="0"/>
        <w:autoSpaceDN w:val="0"/>
        <w:adjustRightInd w:val="0"/>
        <w:spacing w:after="0" w:line="240" w:lineRule="auto"/>
        <w:rPr>
          <w:rFonts w:cs="DejaVuSans"/>
          <w:color w:val="0F243E"/>
          <w:sz w:val="24"/>
          <w:szCs w:val="24"/>
        </w:rPr>
      </w:pPr>
    </w:p>
    <w:p w14:paraId="3D9CD0C7" w14:textId="44023E15" w:rsidR="00857772" w:rsidRDefault="00857772" w:rsidP="00B23B2C">
      <w:pPr>
        <w:autoSpaceDE w:val="0"/>
        <w:autoSpaceDN w:val="0"/>
        <w:adjustRightInd w:val="0"/>
        <w:spacing w:after="0" w:line="240" w:lineRule="auto"/>
        <w:rPr>
          <w:rFonts w:cs="DejaVuSans"/>
          <w:color w:val="0F243E"/>
          <w:sz w:val="24"/>
          <w:szCs w:val="24"/>
        </w:rPr>
      </w:pPr>
    </w:p>
    <w:p w14:paraId="251472AA" w14:textId="1C7F9EBB" w:rsidR="00857772" w:rsidRDefault="00857772" w:rsidP="00B23B2C">
      <w:pPr>
        <w:autoSpaceDE w:val="0"/>
        <w:autoSpaceDN w:val="0"/>
        <w:adjustRightInd w:val="0"/>
        <w:spacing w:after="0" w:line="240" w:lineRule="auto"/>
        <w:rPr>
          <w:rFonts w:cs="DejaVuSans"/>
          <w:color w:val="0F243E"/>
          <w:sz w:val="24"/>
          <w:szCs w:val="24"/>
        </w:rPr>
      </w:pPr>
    </w:p>
    <w:p w14:paraId="66F91D89" w14:textId="7DEEF40C" w:rsidR="00857772" w:rsidRDefault="00857772" w:rsidP="00B23B2C">
      <w:pPr>
        <w:autoSpaceDE w:val="0"/>
        <w:autoSpaceDN w:val="0"/>
        <w:adjustRightInd w:val="0"/>
        <w:spacing w:after="0" w:line="240" w:lineRule="auto"/>
        <w:rPr>
          <w:rFonts w:cs="DejaVuSans"/>
          <w:color w:val="0F243E"/>
          <w:sz w:val="24"/>
          <w:szCs w:val="24"/>
        </w:rPr>
      </w:pPr>
    </w:p>
    <w:p w14:paraId="5315640C" w14:textId="76AC0B94" w:rsidR="00857772" w:rsidRDefault="00857772" w:rsidP="00B23B2C">
      <w:pPr>
        <w:autoSpaceDE w:val="0"/>
        <w:autoSpaceDN w:val="0"/>
        <w:adjustRightInd w:val="0"/>
        <w:spacing w:after="0" w:line="240" w:lineRule="auto"/>
        <w:rPr>
          <w:rFonts w:cs="DejaVuSans"/>
          <w:color w:val="0F243E"/>
          <w:sz w:val="24"/>
          <w:szCs w:val="24"/>
        </w:rPr>
      </w:pPr>
    </w:p>
    <w:p w14:paraId="41452A32" w14:textId="15709CB4" w:rsidR="00857772" w:rsidRDefault="00857772" w:rsidP="00B23B2C">
      <w:pPr>
        <w:autoSpaceDE w:val="0"/>
        <w:autoSpaceDN w:val="0"/>
        <w:adjustRightInd w:val="0"/>
        <w:spacing w:after="0" w:line="240" w:lineRule="auto"/>
        <w:rPr>
          <w:rFonts w:cs="DejaVuSans"/>
          <w:color w:val="0F243E"/>
          <w:sz w:val="24"/>
          <w:szCs w:val="24"/>
        </w:rPr>
      </w:pPr>
    </w:p>
    <w:p w14:paraId="1C386562" w14:textId="4C53CFD9" w:rsidR="00857772" w:rsidRDefault="00857772" w:rsidP="00B23B2C">
      <w:pPr>
        <w:autoSpaceDE w:val="0"/>
        <w:autoSpaceDN w:val="0"/>
        <w:adjustRightInd w:val="0"/>
        <w:spacing w:after="0" w:line="240" w:lineRule="auto"/>
        <w:rPr>
          <w:rFonts w:cs="DejaVuSans"/>
          <w:color w:val="0F243E"/>
          <w:sz w:val="24"/>
          <w:szCs w:val="24"/>
        </w:rPr>
      </w:pPr>
    </w:p>
    <w:p w14:paraId="46599C16" w14:textId="76C5D32D" w:rsidR="00C5250A" w:rsidRDefault="00C5250A" w:rsidP="00B23B2C">
      <w:pPr>
        <w:autoSpaceDE w:val="0"/>
        <w:autoSpaceDN w:val="0"/>
        <w:adjustRightInd w:val="0"/>
        <w:spacing w:after="0" w:line="240" w:lineRule="auto"/>
        <w:rPr>
          <w:rFonts w:cs="DejaVuSans"/>
          <w:color w:val="0F243E"/>
          <w:sz w:val="24"/>
          <w:szCs w:val="24"/>
        </w:rPr>
      </w:pPr>
    </w:p>
    <w:p w14:paraId="1E4367BA" w14:textId="77777777" w:rsidR="00C5250A" w:rsidRDefault="00C5250A" w:rsidP="00B23B2C">
      <w:pPr>
        <w:autoSpaceDE w:val="0"/>
        <w:autoSpaceDN w:val="0"/>
        <w:adjustRightInd w:val="0"/>
        <w:spacing w:after="0" w:line="240" w:lineRule="auto"/>
        <w:rPr>
          <w:rFonts w:cs="DejaVuSans"/>
          <w:color w:val="0F243E"/>
          <w:sz w:val="24"/>
          <w:szCs w:val="24"/>
        </w:rPr>
      </w:pPr>
    </w:p>
    <w:p w14:paraId="2B3F4CEC" w14:textId="77777777" w:rsidR="00857772" w:rsidRPr="00E16340" w:rsidRDefault="00857772" w:rsidP="00B23B2C">
      <w:pPr>
        <w:autoSpaceDE w:val="0"/>
        <w:autoSpaceDN w:val="0"/>
        <w:adjustRightInd w:val="0"/>
        <w:spacing w:after="0" w:line="240" w:lineRule="auto"/>
        <w:rPr>
          <w:rFonts w:cs="DejaVuSans"/>
          <w:color w:val="0F243E"/>
          <w:sz w:val="24"/>
          <w:szCs w:val="24"/>
        </w:rPr>
      </w:pPr>
    </w:p>
    <w:p w14:paraId="30464646" w14:textId="77777777" w:rsidR="000620F1" w:rsidRDefault="000620F1" w:rsidP="00B23B2C">
      <w:pPr>
        <w:autoSpaceDE w:val="0"/>
        <w:autoSpaceDN w:val="0"/>
        <w:adjustRightInd w:val="0"/>
        <w:spacing w:after="0" w:line="240" w:lineRule="auto"/>
        <w:rPr>
          <w:rFonts w:cs="DejaVuSans"/>
          <w:color w:val="0F243E"/>
          <w:sz w:val="24"/>
          <w:szCs w:val="24"/>
        </w:rPr>
      </w:pPr>
    </w:p>
    <w:p w14:paraId="1302BB4E" w14:textId="77777777" w:rsidR="00880AF2" w:rsidRPr="00E16340" w:rsidRDefault="00880AF2" w:rsidP="00B23B2C">
      <w:pPr>
        <w:autoSpaceDE w:val="0"/>
        <w:autoSpaceDN w:val="0"/>
        <w:adjustRightInd w:val="0"/>
        <w:spacing w:after="0" w:line="240" w:lineRule="auto"/>
        <w:rPr>
          <w:rFonts w:cs="DejaVuSans"/>
          <w:color w:val="0F243E"/>
          <w:sz w:val="24"/>
          <w:szCs w:val="24"/>
        </w:rPr>
      </w:pPr>
    </w:p>
    <w:p w14:paraId="6AD86AF0" w14:textId="77777777" w:rsidR="00B23B2C" w:rsidRPr="00E16340" w:rsidRDefault="00B23B2C" w:rsidP="00E16340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b/>
          <w:color w:val="0F243E"/>
          <w:sz w:val="28"/>
          <w:szCs w:val="28"/>
        </w:rPr>
      </w:pPr>
      <w:r w:rsidRPr="00E16340">
        <w:rPr>
          <w:rFonts w:cs="DejaVuSans"/>
          <w:b/>
          <w:color w:val="0F243E"/>
          <w:sz w:val="28"/>
          <w:szCs w:val="28"/>
        </w:rPr>
        <w:lastRenderedPageBreak/>
        <w:t xml:space="preserve">FICHA DE INSCRIPCIÓN </w:t>
      </w:r>
      <w:proofErr w:type="spellStart"/>
      <w:r w:rsidRPr="00E16340">
        <w:rPr>
          <w:rFonts w:cs="DejaVuSans"/>
          <w:b/>
          <w:color w:val="0F243E"/>
          <w:sz w:val="28"/>
          <w:szCs w:val="28"/>
        </w:rPr>
        <w:t>Nº</w:t>
      </w:r>
      <w:proofErr w:type="spellEnd"/>
      <w:r w:rsidRPr="00E16340">
        <w:rPr>
          <w:rFonts w:cs="DejaVuSans"/>
          <w:b/>
          <w:color w:val="0F243E"/>
          <w:sz w:val="28"/>
          <w:szCs w:val="28"/>
        </w:rPr>
        <w:t>………… Categoría: Frentes</w:t>
      </w:r>
    </w:p>
    <w:p w14:paraId="0B8B5D98" w14:textId="77777777" w:rsidR="00E16340" w:rsidRDefault="00E16340" w:rsidP="00B23B2C">
      <w:pPr>
        <w:autoSpaceDE w:val="0"/>
        <w:autoSpaceDN w:val="0"/>
        <w:adjustRightInd w:val="0"/>
        <w:spacing w:after="0" w:line="240" w:lineRule="auto"/>
        <w:rPr>
          <w:rFonts w:cs="DejaVuSans"/>
          <w:color w:val="0F243E"/>
          <w:sz w:val="24"/>
          <w:szCs w:val="24"/>
        </w:rPr>
      </w:pPr>
    </w:p>
    <w:p w14:paraId="7C9252FA" w14:textId="77777777" w:rsidR="00E16340" w:rsidRDefault="00E16340" w:rsidP="00B23B2C">
      <w:pPr>
        <w:autoSpaceDE w:val="0"/>
        <w:autoSpaceDN w:val="0"/>
        <w:adjustRightInd w:val="0"/>
        <w:spacing w:after="0" w:line="240" w:lineRule="auto"/>
        <w:rPr>
          <w:rFonts w:cs="DejaVuSans"/>
          <w:color w:val="0F243E"/>
          <w:sz w:val="24"/>
          <w:szCs w:val="24"/>
        </w:rPr>
      </w:pPr>
    </w:p>
    <w:p w14:paraId="14863AF5" w14:textId="77777777" w:rsidR="00B23B2C" w:rsidRPr="00E16340" w:rsidRDefault="00B23B2C" w:rsidP="00B23B2C">
      <w:pPr>
        <w:autoSpaceDE w:val="0"/>
        <w:autoSpaceDN w:val="0"/>
        <w:adjustRightInd w:val="0"/>
        <w:spacing w:after="0" w:line="240" w:lineRule="auto"/>
        <w:rPr>
          <w:rFonts w:cs="DejaVuSans"/>
          <w:color w:val="0F243E"/>
          <w:sz w:val="24"/>
          <w:szCs w:val="24"/>
        </w:rPr>
      </w:pPr>
      <w:r w:rsidRPr="00E16340">
        <w:rPr>
          <w:rFonts w:cs="DejaVuSans"/>
          <w:color w:val="0F243E"/>
          <w:sz w:val="24"/>
          <w:szCs w:val="24"/>
        </w:rPr>
        <w:t>Titular: ...................................................................................................</w:t>
      </w:r>
      <w:r w:rsidR="00AF6DA3">
        <w:rPr>
          <w:rFonts w:cs="DejaVuSans"/>
          <w:color w:val="0F243E"/>
          <w:sz w:val="24"/>
          <w:szCs w:val="24"/>
        </w:rPr>
        <w:t>..................................</w:t>
      </w:r>
    </w:p>
    <w:p w14:paraId="7C907F79" w14:textId="77777777" w:rsidR="00E16340" w:rsidRDefault="00E16340" w:rsidP="00B23B2C">
      <w:pPr>
        <w:autoSpaceDE w:val="0"/>
        <w:autoSpaceDN w:val="0"/>
        <w:adjustRightInd w:val="0"/>
        <w:spacing w:after="0" w:line="240" w:lineRule="auto"/>
        <w:rPr>
          <w:rFonts w:cs="DejaVuSans"/>
          <w:color w:val="0F243E"/>
          <w:sz w:val="24"/>
          <w:szCs w:val="24"/>
        </w:rPr>
      </w:pPr>
    </w:p>
    <w:p w14:paraId="4E77472F" w14:textId="77777777" w:rsidR="00B23B2C" w:rsidRPr="00E16340" w:rsidRDefault="00B23B2C" w:rsidP="00B23B2C">
      <w:pPr>
        <w:autoSpaceDE w:val="0"/>
        <w:autoSpaceDN w:val="0"/>
        <w:adjustRightInd w:val="0"/>
        <w:spacing w:after="0" w:line="240" w:lineRule="auto"/>
        <w:rPr>
          <w:rFonts w:cs="DejaVuSans"/>
          <w:color w:val="0F243E"/>
          <w:sz w:val="24"/>
          <w:szCs w:val="24"/>
        </w:rPr>
      </w:pPr>
      <w:proofErr w:type="gramStart"/>
      <w:r w:rsidRPr="00E16340">
        <w:rPr>
          <w:rFonts w:cs="DejaVuSans"/>
          <w:color w:val="0F243E"/>
          <w:sz w:val="24"/>
          <w:szCs w:val="24"/>
        </w:rPr>
        <w:t>Vivienda:</w:t>
      </w:r>
      <w:r w:rsidR="000620F1" w:rsidRPr="00E16340">
        <w:rPr>
          <w:rFonts w:cs="DejaVuSans"/>
          <w:color w:val="0F243E"/>
          <w:sz w:val="24"/>
          <w:szCs w:val="24"/>
        </w:rPr>
        <w:t>…</w:t>
      </w:r>
      <w:proofErr w:type="gramEnd"/>
      <w:r w:rsidR="000620F1" w:rsidRPr="00E16340">
        <w:rPr>
          <w:rFonts w:cs="DejaVuSans"/>
          <w:color w:val="0F243E"/>
          <w:sz w:val="24"/>
          <w:szCs w:val="24"/>
        </w:rPr>
        <w:t>……………………………………………………………………</w:t>
      </w:r>
      <w:r w:rsidR="00E16340">
        <w:rPr>
          <w:rFonts w:cs="DejaVuSans"/>
          <w:color w:val="0F243E"/>
          <w:sz w:val="24"/>
          <w:szCs w:val="24"/>
        </w:rPr>
        <w:t>……………………</w:t>
      </w:r>
      <w:r w:rsidR="00AF6DA3">
        <w:rPr>
          <w:rFonts w:cs="DejaVuSans"/>
          <w:color w:val="0F243E"/>
          <w:sz w:val="24"/>
          <w:szCs w:val="24"/>
        </w:rPr>
        <w:t>………………………………..</w:t>
      </w:r>
    </w:p>
    <w:p w14:paraId="50F2A439" w14:textId="77777777" w:rsidR="00E16340" w:rsidRDefault="00E16340" w:rsidP="00B23B2C">
      <w:pPr>
        <w:autoSpaceDE w:val="0"/>
        <w:autoSpaceDN w:val="0"/>
        <w:adjustRightInd w:val="0"/>
        <w:spacing w:after="0" w:line="240" w:lineRule="auto"/>
        <w:rPr>
          <w:rFonts w:cs="DejaVuSans"/>
          <w:color w:val="0F243E"/>
          <w:sz w:val="24"/>
          <w:szCs w:val="24"/>
        </w:rPr>
      </w:pPr>
    </w:p>
    <w:p w14:paraId="079309DC" w14:textId="77777777" w:rsidR="00B23B2C" w:rsidRPr="00E16340" w:rsidRDefault="00B23B2C" w:rsidP="00B23B2C">
      <w:pPr>
        <w:autoSpaceDE w:val="0"/>
        <w:autoSpaceDN w:val="0"/>
        <w:adjustRightInd w:val="0"/>
        <w:spacing w:after="0" w:line="240" w:lineRule="auto"/>
        <w:rPr>
          <w:rFonts w:cs="DejaVuSans"/>
          <w:color w:val="0F243E"/>
          <w:sz w:val="24"/>
          <w:szCs w:val="24"/>
        </w:rPr>
      </w:pPr>
      <w:r w:rsidRPr="00E16340">
        <w:rPr>
          <w:rFonts w:cs="DejaVuSans"/>
          <w:color w:val="0F243E"/>
          <w:sz w:val="24"/>
          <w:szCs w:val="24"/>
        </w:rPr>
        <w:t>Teléfono: ................................................................................................</w:t>
      </w:r>
      <w:r w:rsidR="00AF6DA3">
        <w:rPr>
          <w:rFonts w:cs="DejaVuSans"/>
          <w:color w:val="0F243E"/>
          <w:sz w:val="24"/>
          <w:szCs w:val="24"/>
        </w:rPr>
        <w:t>.................................</w:t>
      </w:r>
    </w:p>
    <w:p w14:paraId="2EEDE6A9" w14:textId="77777777" w:rsidR="00E16340" w:rsidRDefault="00E16340" w:rsidP="00B23B2C">
      <w:pPr>
        <w:autoSpaceDE w:val="0"/>
        <w:autoSpaceDN w:val="0"/>
        <w:adjustRightInd w:val="0"/>
        <w:spacing w:after="0" w:line="240" w:lineRule="auto"/>
        <w:rPr>
          <w:rFonts w:cs="DejaVuSans"/>
          <w:color w:val="0F243E"/>
          <w:sz w:val="24"/>
          <w:szCs w:val="24"/>
        </w:rPr>
      </w:pPr>
    </w:p>
    <w:p w14:paraId="77B69B89" w14:textId="77777777" w:rsidR="00B23B2C" w:rsidRPr="00E16340" w:rsidRDefault="00B23B2C" w:rsidP="00B23B2C">
      <w:pPr>
        <w:autoSpaceDE w:val="0"/>
        <w:autoSpaceDN w:val="0"/>
        <w:adjustRightInd w:val="0"/>
        <w:spacing w:after="0" w:line="240" w:lineRule="auto"/>
        <w:rPr>
          <w:rFonts w:cs="DejaVuSans"/>
          <w:color w:val="0F243E"/>
          <w:sz w:val="24"/>
          <w:szCs w:val="24"/>
        </w:rPr>
      </w:pPr>
      <w:r w:rsidRPr="00E16340">
        <w:rPr>
          <w:rFonts w:cs="DejaVuSans"/>
          <w:color w:val="0F243E"/>
          <w:sz w:val="24"/>
          <w:szCs w:val="24"/>
        </w:rPr>
        <w:t>E-mail: ...................................................................................................</w:t>
      </w:r>
      <w:r w:rsidR="00E16340">
        <w:rPr>
          <w:rFonts w:cs="DejaVuSans"/>
          <w:color w:val="0F243E"/>
          <w:sz w:val="24"/>
          <w:szCs w:val="24"/>
        </w:rPr>
        <w:t>.</w:t>
      </w:r>
      <w:r w:rsidR="00AF6DA3">
        <w:rPr>
          <w:rFonts w:cs="DejaVuSans"/>
          <w:color w:val="0F243E"/>
          <w:sz w:val="24"/>
          <w:szCs w:val="24"/>
        </w:rPr>
        <w:t>.................................</w:t>
      </w:r>
    </w:p>
    <w:p w14:paraId="3379D52D" w14:textId="77777777" w:rsidR="00E16340" w:rsidRDefault="00E16340" w:rsidP="00B23B2C">
      <w:pPr>
        <w:autoSpaceDE w:val="0"/>
        <w:autoSpaceDN w:val="0"/>
        <w:adjustRightInd w:val="0"/>
        <w:spacing w:after="0" w:line="240" w:lineRule="auto"/>
        <w:rPr>
          <w:rFonts w:cs="DejaVuSans"/>
          <w:color w:val="0F243E"/>
          <w:sz w:val="24"/>
          <w:szCs w:val="24"/>
        </w:rPr>
      </w:pPr>
    </w:p>
    <w:p w14:paraId="63F3E34E" w14:textId="77777777" w:rsidR="00B23B2C" w:rsidRPr="00E16340" w:rsidRDefault="00B23B2C" w:rsidP="00B23B2C">
      <w:pPr>
        <w:autoSpaceDE w:val="0"/>
        <w:autoSpaceDN w:val="0"/>
        <w:adjustRightInd w:val="0"/>
        <w:spacing w:after="0" w:line="240" w:lineRule="auto"/>
        <w:rPr>
          <w:rFonts w:cs="DejaVuSans"/>
          <w:color w:val="0F243E"/>
          <w:sz w:val="24"/>
          <w:szCs w:val="24"/>
        </w:rPr>
      </w:pPr>
      <w:r w:rsidRPr="00E16340">
        <w:rPr>
          <w:rFonts w:cs="DejaVuSans"/>
          <w:color w:val="0F243E"/>
          <w:sz w:val="24"/>
          <w:szCs w:val="24"/>
        </w:rPr>
        <w:t>Dirección: ..............................................................................................</w:t>
      </w:r>
      <w:r w:rsidR="00E16340">
        <w:rPr>
          <w:rFonts w:cs="DejaVuSans"/>
          <w:color w:val="0F243E"/>
          <w:sz w:val="24"/>
          <w:szCs w:val="24"/>
        </w:rPr>
        <w:t>.</w:t>
      </w:r>
      <w:r w:rsidR="00AF6DA3">
        <w:rPr>
          <w:rFonts w:cs="DejaVuSans"/>
          <w:color w:val="0F243E"/>
          <w:sz w:val="24"/>
          <w:szCs w:val="24"/>
        </w:rPr>
        <w:t>.................................</w:t>
      </w:r>
    </w:p>
    <w:p w14:paraId="1E641DE0" w14:textId="77777777" w:rsidR="004620CC" w:rsidRDefault="00E16340" w:rsidP="00B23B2C">
      <w:pPr>
        <w:rPr>
          <w:rFonts w:cs="DejaVuSans"/>
          <w:color w:val="0F243E"/>
          <w:sz w:val="24"/>
          <w:szCs w:val="24"/>
        </w:rPr>
      </w:pPr>
      <w:r>
        <w:rPr>
          <w:rFonts w:cs="DejaVuSans"/>
          <w:color w:val="0F243E"/>
          <w:sz w:val="24"/>
          <w:szCs w:val="24"/>
        </w:rPr>
        <w:br/>
      </w:r>
      <w:r w:rsidR="00B23B2C" w:rsidRPr="00E16340">
        <w:rPr>
          <w:rFonts w:cs="DejaVuSans"/>
          <w:color w:val="0F243E"/>
          <w:sz w:val="24"/>
          <w:szCs w:val="24"/>
        </w:rPr>
        <w:t>Persona de contacto: .............................................................................</w:t>
      </w:r>
      <w:r w:rsidR="00AF6DA3">
        <w:rPr>
          <w:rFonts w:cs="DejaVuSans"/>
          <w:color w:val="0F243E"/>
          <w:sz w:val="24"/>
          <w:szCs w:val="24"/>
        </w:rPr>
        <w:t>.................................</w:t>
      </w:r>
    </w:p>
    <w:p w14:paraId="01DADB7E" w14:textId="77777777" w:rsidR="00204B19" w:rsidRDefault="00204B19" w:rsidP="00B23B2C">
      <w:pPr>
        <w:rPr>
          <w:rFonts w:cs="DejaVuSans"/>
          <w:color w:val="0F243E"/>
          <w:sz w:val="24"/>
          <w:szCs w:val="24"/>
        </w:rPr>
      </w:pPr>
    </w:p>
    <w:p w14:paraId="44231E54" w14:textId="77777777" w:rsidR="00204B19" w:rsidRPr="00E16340" w:rsidRDefault="00204B19" w:rsidP="00B23B2C">
      <w:pPr>
        <w:rPr>
          <w:sz w:val="24"/>
          <w:szCs w:val="24"/>
        </w:rPr>
      </w:pPr>
    </w:p>
    <w:sectPr w:rsidR="00204B19" w:rsidRPr="00E16340" w:rsidSect="004620CC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2237F8" w14:textId="77777777" w:rsidR="00BF7284" w:rsidRDefault="00BF7284" w:rsidP="00005071">
      <w:pPr>
        <w:spacing w:after="0" w:line="240" w:lineRule="auto"/>
      </w:pPr>
      <w:r>
        <w:separator/>
      </w:r>
    </w:p>
  </w:endnote>
  <w:endnote w:type="continuationSeparator" w:id="0">
    <w:p w14:paraId="0A3A3D82" w14:textId="77777777" w:rsidR="00BF7284" w:rsidRDefault="00BF7284" w:rsidP="00005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4B9A14" w14:textId="77777777" w:rsidR="0023140A" w:rsidRDefault="0023140A">
    <w:pPr>
      <w:pStyle w:val="Piedepgina"/>
    </w:pPr>
    <w:r>
      <w:rPr>
        <w:noProof/>
        <w:lang w:eastAsia="es-AR"/>
      </w:rPr>
      <w:drawing>
        <wp:anchor distT="0" distB="0" distL="114300" distR="114300" simplePos="0" relativeHeight="251663360" behindDoc="0" locked="0" layoutInCell="1" allowOverlap="1" wp14:anchorId="25EA025A" wp14:editId="1D69090B">
          <wp:simplePos x="0" y="0"/>
          <wp:positionH relativeFrom="column">
            <wp:posOffset>-331470</wp:posOffset>
          </wp:positionH>
          <wp:positionV relativeFrom="paragraph">
            <wp:posOffset>-360045</wp:posOffset>
          </wp:positionV>
          <wp:extent cx="6333490" cy="920750"/>
          <wp:effectExtent l="19050" t="0" r="0" b="0"/>
          <wp:wrapTopAndBottom/>
          <wp:docPr id="13" name="Imagen 13" descr="Resultado de imagen para guarda navideña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esultado de imagen para guarda navideña 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3490" cy="920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149BBD" w14:textId="77777777" w:rsidR="00BF7284" w:rsidRDefault="00BF7284" w:rsidP="00005071">
      <w:pPr>
        <w:spacing w:after="0" w:line="240" w:lineRule="auto"/>
      </w:pPr>
      <w:r>
        <w:separator/>
      </w:r>
    </w:p>
  </w:footnote>
  <w:footnote w:type="continuationSeparator" w:id="0">
    <w:p w14:paraId="750AAC41" w14:textId="77777777" w:rsidR="00BF7284" w:rsidRDefault="00BF7284" w:rsidP="00005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262521" w14:textId="79702BA1" w:rsidR="00005071" w:rsidRDefault="0023140A" w:rsidP="0023140A">
    <w:pPr>
      <w:pStyle w:val="Encabezado"/>
      <w:tabs>
        <w:tab w:val="clear" w:pos="4419"/>
      </w:tabs>
    </w:pPr>
    <w:r>
      <w:rPr>
        <w:noProof/>
        <w:lang w:eastAsia="es-AR"/>
      </w:rPr>
      <w:drawing>
        <wp:anchor distT="0" distB="0" distL="114300" distR="114300" simplePos="0" relativeHeight="251662336" behindDoc="0" locked="0" layoutInCell="1" allowOverlap="1" wp14:anchorId="636AFDD7" wp14:editId="1A990CEE">
          <wp:simplePos x="0" y="0"/>
          <wp:positionH relativeFrom="column">
            <wp:posOffset>-259715</wp:posOffset>
          </wp:positionH>
          <wp:positionV relativeFrom="paragraph">
            <wp:posOffset>-351155</wp:posOffset>
          </wp:positionV>
          <wp:extent cx="1086485" cy="1210945"/>
          <wp:effectExtent l="38100" t="0" r="0" b="27305"/>
          <wp:wrapThrough wrapText="bothSides">
            <wp:wrapPolygon edited="0">
              <wp:start x="6840" y="-362"/>
              <wp:lineTo x="2202" y="4134"/>
              <wp:lineTo x="-685" y="9569"/>
              <wp:lineTo x="2471" y="15529"/>
              <wp:lineTo x="1005" y="19448"/>
              <wp:lineTo x="3009" y="21112"/>
              <wp:lineTo x="6375" y="21595"/>
              <wp:lineTo x="6375" y="21595"/>
              <wp:lineTo x="7931" y="21475"/>
              <wp:lineTo x="9591" y="18616"/>
              <wp:lineTo x="8828" y="16442"/>
              <wp:lineTo x="9202" y="16495"/>
              <wp:lineTo x="13840" y="11999"/>
              <wp:lineTo x="13900" y="11664"/>
              <wp:lineTo x="15396" y="11879"/>
              <wp:lineTo x="22157" y="8376"/>
              <wp:lineTo x="21963" y="7316"/>
              <wp:lineTo x="22816" y="4685"/>
              <wp:lineTo x="18313" y="1974"/>
              <wp:lineTo x="10953" y="229"/>
              <wp:lineTo x="6840" y="-362"/>
            </wp:wrapPolygon>
          </wp:wrapThrough>
          <wp:docPr id="5" name="Imagen 4" descr="Resultado de imagen para gorro papa noel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esultado de imagen para gorro papa noel 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rot="21054404">
                    <a:off x="0" y="0"/>
                    <a:ext cx="1086485" cy="1210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AR"/>
      </w:rPr>
      <w:drawing>
        <wp:anchor distT="0" distB="0" distL="114300" distR="114300" simplePos="0" relativeHeight="251657215" behindDoc="1" locked="0" layoutInCell="1" allowOverlap="1" wp14:anchorId="7C91C88B" wp14:editId="7FC784A3">
          <wp:simplePos x="0" y="0"/>
          <wp:positionH relativeFrom="column">
            <wp:posOffset>135890</wp:posOffset>
          </wp:positionH>
          <wp:positionV relativeFrom="paragraph">
            <wp:posOffset>-22225</wp:posOffset>
          </wp:positionV>
          <wp:extent cx="1017905" cy="1026160"/>
          <wp:effectExtent l="19050" t="0" r="0" b="0"/>
          <wp:wrapThrough wrapText="bothSides">
            <wp:wrapPolygon edited="0">
              <wp:start x="-404" y="0"/>
              <wp:lineTo x="-404" y="21252"/>
              <wp:lineTo x="21425" y="21252"/>
              <wp:lineTo x="21425" y="0"/>
              <wp:lineTo x="-404" y="0"/>
            </wp:wrapPolygon>
          </wp:wrapThrough>
          <wp:docPr id="2" name="Imagen 2" descr="NUEVO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UEVO LOGO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905" cy="1026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A410C"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57727" behindDoc="0" locked="0" layoutInCell="1" allowOverlap="1" wp14:anchorId="24386311" wp14:editId="00EF5A84">
              <wp:simplePos x="0" y="0"/>
              <wp:positionH relativeFrom="column">
                <wp:posOffset>1059815</wp:posOffset>
              </wp:positionH>
              <wp:positionV relativeFrom="paragraph">
                <wp:posOffset>69850</wp:posOffset>
              </wp:positionV>
              <wp:extent cx="4640580" cy="731520"/>
              <wp:effectExtent l="2540" t="3175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40580" cy="731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8CB65F" w14:textId="77777777" w:rsidR="00005071" w:rsidRDefault="00005071" w:rsidP="00005071">
                          <w:pPr>
                            <w:pStyle w:val="Encabezado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pacing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4"/>
                            </w:rPr>
                            <w:t>Cooperativa de Servicios Públicos de General Acha Ltda.</w:t>
                          </w:r>
                        </w:p>
                        <w:p w14:paraId="6E3D505F" w14:textId="77777777" w:rsidR="00005071" w:rsidRPr="00AD71EB" w:rsidRDefault="00005071" w:rsidP="00005071">
                          <w:pPr>
                            <w:pStyle w:val="Encabezado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pacing w:val="14"/>
                            </w:rPr>
                          </w:pPr>
                          <w:r>
                            <w:rPr>
                              <w:rFonts w:ascii="Arial" w:hAnsi="Arial" w:cs="Arial"/>
                              <w:spacing w:val="36"/>
                              <w:sz w:val="20"/>
                            </w:rPr>
                            <w:t>Balcarce 485 – L8200AHA – General Acha – La Pampa</w:t>
                          </w:r>
                          <w:r w:rsidRPr="00BA410C">
                            <w:rPr>
                              <w:rFonts w:ascii="Arial" w:hAnsi="Arial" w:cs="Arial"/>
                              <w:sz w:val="20"/>
                              <w:lang w:val="es-ES"/>
                            </w:rPr>
                            <w:t xml:space="preserve">                           </w:t>
                          </w:r>
                          <w:r w:rsidRPr="00BA410C">
                            <w:rPr>
                              <w:rFonts w:ascii="Arial" w:hAnsi="Arial" w:cs="Arial"/>
                              <w:spacing w:val="20"/>
                              <w:sz w:val="20"/>
                              <w:lang w:val="es-ES"/>
                            </w:rPr>
                            <w:t>Telefax: (02952) 416200/416480 - 436200/436480</w:t>
                          </w:r>
                        </w:p>
                        <w:p w14:paraId="41414200" w14:textId="77777777" w:rsidR="00005071" w:rsidRDefault="00005071" w:rsidP="00005071">
                          <w:pPr>
                            <w:pStyle w:val="Encabezado"/>
                            <w:jc w:val="center"/>
                            <w:rPr>
                              <w:rFonts w:ascii="Arial" w:hAnsi="Arial" w:cs="Arial"/>
                              <w:spacing w:val="20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pacing w:val="20"/>
                              <w:sz w:val="20"/>
                              <w:lang w:val="en-US"/>
                            </w:rPr>
                            <w:t xml:space="preserve">Email: </w:t>
                          </w:r>
                          <w:hyperlink r:id="rId3" w:history="1">
                            <w:r>
                              <w:rPr>
                                <w:rStyle w:val="Hipervnculo"/>
                                <w:rFonts w:ascii="Arial" w:hAnsi="Arial" w:cs="Arial"/>
                                <w:spacing w:val="20"/>
                                <w:sz w:val="20"/>
                                <w:lang w:val="en-US"/>
                              </w:rPr>
                              <w:t>informes@coseganet.com.ar</w:t>
                            </w:r>
                          </w:hyperlink>
                        </w:p>
                        <w:p w14:paraId="7F8DCCA4" w14:textId="77777777" w:rsidR="00005071" w:rsidRDefault="00005071" w:rsidP="00005071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38631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3.45pt;margin-top:5.5pt;width:365.4pt;height:57.6pt;z-index:2516577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" filled="f" stroked="f">
              <v:textbox>
                <w:txbxContent>
                  <w:p w14:paraId="618CB65F" w14:textId="77777777" w:rsidR="00005071" w:rsidRDefault="00005071" w:rsidP="00005071">
                    <w:pPr>
                      <w:pStyle w:val="Encabezado"/>
                      <w:jc w:val="center"/>
                      <w:rPr>
                        <w:rFonts w:ascii="Arial" w:hAnsi="Arial" w:cs="Arial"/>
                        <w:b/>
                        <w:bCs/>
                        <w:spacing w:val="1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pacing w:val="14"/>
                      </w:rPr>
                      <w:t>Cooperativa de Servicios Públicos de General Acha Ltda.</w:t>
                    </w:r>
                  </w:p>
                  <w:p w14:paraId="6E3D505F" w14:textId="77777777" w:rsidR="00005071" w:rsidRPr="00AD71EB" w:rsidRDefault="00005071" w:rsidP="00005071">
                    <w:pPr>
                      <w:pStyle w:val="Encabezado"/>
                      <w:jc w:val="center"/>
                      <w:rPr>
                        <w:rFonts w:ascii="Arial" w:hAnsi="Arial" w:cs="Arial"/>
                        <w:b/>
                        <w:bCs/>
                        <w:spacing w:val="14"/>
                      </w:rPr>
                    </w:pPr>
                    <w:r>
                      <w:rPr>
                        <w:rFonts w:ascii="Arial" w:hAnsi="Arial" w:cs="Arial"/>
                        <w:spacing w:val="36"/>
                        <w:sz w:val="20"/>
                      </w:rPr>
                      <w:t>Balcarce 485 – L8200AHA – General Acha – La Pampa</w:t>
                    </w:r>
                    <w:r w:rsidRPr="00BA410C">
                      <w:rPr>
                        <w:rFonts w:ascii="Arial" w:hAnsi="Arial" w:cs="Arial"/>
                        <w:sz w:val="20"/>
                        <w:lang w:val="es-ES"/>
                      </w:rPr>
                      <w:t xml:space="preserve">                           </w:t>
                    </w:r>
                    <w:r w:rsidRPr="00BA410C">
                      <w:rPr>
                        <w:rFonts w:ascii="Arial" w:hAnsi="Arial" w:cs="Arial"/>
                        <w:spacing w:val="20"/>
                        <w:sz w:val="20"/>
                        <w:lang w:val="es-ES"/>
                      </w:rPr>
                      <w:t>Telefax: (02952) 416200/416480 - 436200/436480</w:t>
                    </w:r>
                  </w:p>
                  <w:p w14:paraId="41414200" w14:textId="77777777" w:rsidR="00005071" w:rsidRDefault="00005071" w:rsidP="00005071">
                    <w:pPr>
                      <w:pStyle w:val="Encabezado"/>
                      <w:jc w:val="center"/>
                      <w:rPr>
                        <w:rFonts w:ascii="Arial" w:hAnsi="Arial" w:cs="Arial"/>
                        <w:spacing w:val="20"/>
                        <w:lang w:val="en-US"/>
                      </w:rPr>
                    </w:pPr>
                    <w:r>
                      <w:rPr>
                        <w:rFonts w:ascii="Arial" w:hAnsi="Arial" w:cs="Arial"/>
                        <w:spacing w:val="20"/>
                        <w:sz w:val="20"/>
                        <w:lang w:val="en-US"/>
                      </w:rPr>
                      <w:t xml:space="preserve">Email: </w:t>
                    </w:r>
                    <w:hyperlink r:id="rId4" w:history="1">
                      <w:r>
                        <w:rPr>
                          <w:rStyle w:val="Hipervnculo"/>
                          <w:rFonts w:ascii="Arial" w:hAnsi="Arial" w:cs="Arial"/>
                          <w:spacing w:val="20"/>
                          <w:sz w:val="20"/>
                          <w:lang w:val="en-US"/>
                        </w:rPr>
                        <w:t>informes@coseganet.com.ar</w:t>
                      </w:r>
                    </w:hyperlink>
                  </w:p>
                  <w:p w14:paraId="7F8DCCA4" w14:textId="77777777" w:rsidR="00005071" w:rsidRDefault="00005071" w:rsidP="00005071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tab/>
    </w:r>
  </w:p>
  <w:p w14:paraId="576B4871" w14:textId="77777777" w:rsidR="0023140A" w:rsidRDefault="0023140A" w:rsidP="0023140A">
    <w:pPr>
      <w:pStyle w:val="Encabezado"/>
      <w:tabs>
        <w:tab w:val="clear" w:pos="4419"/>
      </w:tabs>
    </w:pPr>
  </w:p>
  <w:p w14:paraId="49C6EEA4" w14:textId="77777777" w:rsidR="0023140A" w:rsidRDefault="0023140A" w:rsidP="0023140A">
    <w:pPr>
      <w:pStyle w:val="Encabezado"/>
      <w:tabs>
        <w:tab w:val="clear" w:pos="4419"/>
      </w:tabs>
    </w:pPr>
  </w:p>
  <w:p w14:paraId="6FBDF061" w14:textId="77777777" w:rsidR="0023140A" w:rsidRDefault="0023140A" w:rsidP="0023140A">
    <w:pPr>
      <w:pStyle w:val="Encabezado"/>
      <w:tabs>
        <w:tab w:val="clear" w:pos="4419"/>
      </w:tabs>
    </w:pPr>
  </w:p>
  <w:p w14:paraId="64BB9B2B" w14:textId="77777777" w:rsidR="0023140A" w:rsidRDefault="0023140A" w:rsidP="0023140A">
    <w:pPr>
      <w:pStyle w:val="Encabezado"/>
      <w:tabs>
        <w:tab w:val="clear" w:pos="4419"/>
      </w:tabs>
    </w:pPr>
  </w:p>
  <w:p w14:paraId="0C3CAA0C" w14:textId="77777777" w:rsidR="0023140A" w:rsidRDefault="0023140A" w:rsidP="0023140A">
    <w:pPr>
      <w:pStyle w:val="Encabezado"/>
      <w:tabs>
        <w:tab w:val="clear" w:pos="4419"/>
      </w:tabs>
    </w:pPr>
  </w:p>
  <w:p w14:paraId="0E5457A5" w14:textId="24481062" w:rsidR="0023140A" w:rsidRDefault="00BA410C" w:rsidP="0023140A">
    <w:pPr>
      <w:pStyle w:val="Encabezado"/>
      <w:tabs>
        <w:tab w:val="clear" w:pos="4419"/>
      </w:tabs>
    </w:pP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23D54C6" wp14:editId="61661532">
              <wp:simplePos x="0" y="0"/>
              <wp:positionH relativeFrom="column">
                <wp:posOffset>-487680</wp:posOffset>
              </wp:positionH>
              <wp:positionV relativeFrom="paragraph">
                <wp:posOffset>108585</wp:posOffset>
              </wp:positionV>
              <wp:extent cx="6537960" cy="0"/>
              <wp:effectExtent l="17145" t="13335" r="17145" b="1524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3796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ED8E7F" id="Line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8.4pt,8.55pt" to="476.4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" strokecolor="gray" strokeweight="1.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B2C"/>
    <w:rsid w:val="00005071"/>
    <w:rsid w:val="000620F1"/>
    <w:rsid w:val="00103611"/>
    <w:rsid w:val="0019064C"/>
    <w:rsid w:val="001F0B4F"/>
    <w:rsid w:val="00204B19"/>
    <w:rsid w:val="0023140A"/>
    <w:rsid w:val="0030355B"/>
    <w:rsid w:val="0035643D"/>
    <w:rsid w:val="003B3AA8"/>
    <w:rsid w:val="003F637A"/>
    <w:rsid w:val="004620CC"/>
    <w:rsid w:val="00517012"/>
    <w:rsid w:val="00540A5A"/>
    <w:rsid w:val="005A7CDB"/>
    <w:rsid w:val="005E5049"/>
    <w:rsid w:val="00632F16"/>
    <w:rsid w:val="007A7D00"/>
    <w:rsid w:val="008230FF"/>
    <w:rsid w:val="008240D7"/>
    <w:rsid w:val="00857772"/>
    <w:rsid w:val="00865793"/>
    <w:rsid w:val="00880AF2"/>
    <w:rsid w:val="008E20C8"/>
    <w:rsid w:val="008E498E"/>
    <w:rsid w:val="00917030"/>
    <w:rsid w:val="009513E8"/>
    <w:rsid w:val="009B7BA7"/>
    <w:rsid w:val="00A7145D"/>
    <w:rsid w:val="00AF6DA3"/>
    <w:rsid w:val="00B23B2C"/>
    <w:rsid w:val="00B4758C"/>
    <w:rsid w:val="00BA410C"/>
    <w:rsid w:val="00BB5BB3"/>
    <w:rsid w:val="00BF7284"/>
    <w:rsid w:val="00C374CF"/>
    <w:rsid w:val="00C5250A"/>
    <w:rsid w:val="00C602AC"/>
    <w:rsid w:val="00C63524"/>
    <w:rsid w:val="00D520F8"/>
    <w:rsid w:val="00D5796D"/>
    <w:rsid w:val="00D70B8D"/>
    <w:rsid w:val="00DA4391"/>
    <w:rsid w:val="00DF15FA"/>
    <w:rsid w:val="00E16340"/>
    <w:rsid w:val="00F3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F8B274"/>
  <w15:docId w15:val="{CD04690A-B1EE-4321-BB3F-9CF61DA6A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20C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23B2C"/>
    <w:pPr>
      <w:ind w:left="720"/>
      <w:contextualSpacing/>
    </w:pPr>
  </w:style>
  <w:style w:type="paragraph" w:styleId="Encabezado">
    <w:name w:val="header"/>
    <w:basedOn w:val="Normal"/>
    <w:link w:val="EncabezadoCar"/>
    <w:semiHidden/>
    <w:unhideWhenUsed/>
    <w:rsid w:val="000050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semiHidden/>
    <w:rsid w:val="00005071"/>
  </w:style>
  <w:style w:type="paragraph" w:styleId="Piedepgina">
    <w:name w:val="footer"/>
    <w:basedOn w:val="Normal"/>
    <w:link w:val="PiedepginaCar"/>
    <w:uiPriority w:val="99"/>
    <w:semiHidden/>
    <w:unhideWhenUsed/>
    <w:rsid w:val="000050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05071"/>
  </w:style>
  <w:style w:type="character" w:styleId="Hipervnculo">
    <w:name w:val="Hyperlink"/>
    <w:basedOn w:val="Fuentedeprrafopredeter"/>
    <w:semiHidden/>
    <w:rsid w:val="0000507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03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36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rmes@coseganet.com.a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mailto:informes@coseganet.com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611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Yesica</dc:creator>
  <cp:lastModifiedBy>Biblioteca COSEGA</cp:lastModifiedBy>
  <cp:revision>6</cp:revision>
  <cp:lastPrinted>2019-11-29T12:56:00Z</cp:lastPrinted>
  <dcterms:created xsi:type="dcterms:W3CDTF">2020-11-16T15:32:00Z</dcterms:created>
  <dcterms:modified xsi:type="dcterms:W3CDTF">2020-11-16T15:52:00Z</dcterms:modified>
</cp:coreProperties>
</file>